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4"/>
      </w:tblGrid>
      <w:tr w:rsidR="00456F11" w:rsidRPr="00850C60" w14:paraId="262BA981" w14:textId="77777777" w:rsidTr="00456F11">
        <w:tc>
          <w:tcPr>
            <w:tcW w:w="988" w:type="dxa"/>
          </w:tcPr>
          <w:p w14:paraId="57AD38E4" w14:textId="77777777" w:rsidR="00264145" w:rsidRPr="00850C60" w:rsidRDefault="00456F11" w:rsidP="00264145">
            <w:pPr>
              <w:rPr>
                <w:b/>
                <w:sz w:val="19"/>
                <w:szCs w:val="19"/>
              </w:rPr>
            </w:pPr>
            <w:r>
              <w:rPr>
                <w:b/>
                <w:noProof/>
                <w:sz w:val="19"/>
                <w:szCs w:val="19"/>
              </w:rPr>
              <w:drawing>
                <wp:inline distT="0" distB="0" distL="0" distR="0" wp14:anchorId="7C7ADC11" wp14:editId="10596054">
                  <wp:extent cx="440267" cy="42380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BCB0EF.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921" cy="454279"/>
                          </a:xfrm>
                          <a:prstGeom prst="rect">
                            <a:avLst/>
                          </a:prstGeom>
                        </pic:spPr>
                      </pic:pic>
                    </a:graphicData>
                  </a:graphic>
                </wp:inline>
              </w:drawing>
            </w:r>
          </w:p>
        </w:tc>
        <w:tc>
          <w:tcPr>
            <w:tcW w:w="8074" w:type="dxa"/>
          </w:tcPr>
          <w:p w14:paraId="2B6C5F11" w14:textId="77777777" w:rsidR="00264145" w:rsidRPr="00850C60" w:rsidRDefault="00850C60" w:rsidP="00264145">
            <w:pPr>
              <w:jc w:val="center"/>
              <w:rPr>
                <w:b/>
                <w:sz w:val="19"/>
                <w:szCs w:val="19"/>
              </w:rPr>
            </w:pPr>
            <w:r w:rsidRPr="00850C60">
              <w:rPr>
                <w:b/>
                <w:sz w:val="19"/>
                <w:szCs w:val="19"/>
              </w:rPr>
              <w:t>ESKİŞEHİR TEKNİK ÜNİVERSİTESİ</w:t>
            </w:r>
          </w:p>
          <w:p w14:paraId="7787D9A7" w14:textId="77777777" w:rsidR="00264145" w:rsidRPr="00850C60" w:rsidRDefault="00850C60" w:rsidP="00264145">
            <w:pPr>
              <w:jc w:val="center"/>
              <w:rPr>
                <w:b/>
                <w:sz w:val="19"/>
                <w:szCs w:val="19"/>
              </w:rPr>
            </w:pPr>
            <w:r w:rsidRPr="00850C60">
              <w:rPr>
                <w:b/>
                <w:sz w:val="19"/>
                <w:szCs w:val="19"/>
              </w:rPr>
              <w:t>ENDÜSTRİ MÜHENDİSLİĞİ BÖLÜMÜ</w:t>
            </w:r>
          </w:p>
          <w:p w14:paraId="31B5CAA3" w14:textId="77777777" w:rsidR="00264145" w:rsidRPr="00850C60" w:rsidRDefault="00850C60" w:rsidP="00264145">
            <w:pPr>
              <w:jc w:val="center"/>
              <w:rPr>
                <w:b/>
                <w:sz w:val="19"/>
                <w:szCs w:val="19"/>
              </w:rPr>
            </w:pPr>
            <w:r w:rsidRPr="00850C60">
              <w:rPr>
                <w:b/>
                <w:sz w:val="19"/>
                <w:szCs w:val="19"/>
              </w:rPr>
              <w:t>İŞVEREN ANKETİ</w:t>
            </w:r>
          </w:p>
        </w:tc>
      </w:tr>
    </w:tbl>
    <w:p w14:paraId="74128EFB" w14:textId="77777777" w:rsidR="00264145" w:rsidRPr="00FC70F2" w:rsidRDefault="00264145" w:rsidP="00264145">
      <w:pPr>
        <w:spacing w:before="160" w:after="120" w:line="240" w:lineRule="auto"/>
        <w:rPr>
          <w:i/>
          <w:sz w:val="19"/>
          <w:szCs w:val="19"/>
        </w:rPr>
      </w:pPr>
      <w:r w:rsidRPr="00FC70F2">
        <w:rPr>
          <w:i/>
          <w:sz w:val="19"/>
          <w:szCs w:val="19"/>
        </w:rPr>
        <w:t>Sayın İlgili,</w:t>
      </w:r>
    </w:p>
    <w:p w14:paraId="07041A37" w14:textId="77777777" w:rsidR="00264145" w:rsidRPr="00FC70F2" w:rsidRDefault="00264145" w:rsidP="00264145">
      <w:pPr>
        <w:spacing w:after="120" w:line="240" w:lineRule="auto"/>
        <w:jc w:val="both"/>
        <w:rPr>
          <w:i/>
          <w:sz w:val="19"/>
          <w:szCs w:val="19"/>
        </w:rPr>
      </w:pPr>
      <w:r w:rsidRPr="00FC70F2">
        <w:rPr>
          <w:i/>
          <w:sz w:val="19"/>
          <w:szCs w:val="19"/>
        </w:rPr>
        <w:t>Eskişehir Teknik Üniversitesi Endüstri Mühendisliği Bölümü</w:t>
      </w:r>
      <w:r w:rsidR="00B5436E">
        <w:rPr>
          <w:i/>
          <w:sz w:val="19"/>
          <w:szCs w:val="19"/>
        </w:rPr>
        <w:t>’</w:t>
      </w:r>
      <w:r w:rsidRPr="00FC70F2">
        <w:rPr>
          <w:i/>
          <w:sz w:val="19"/>
          <w:szCs w:val="19"/>
        </w:rPr>
        <w:t xml:space="preserve">nde verilen eğitim ile eğitsel hedeflerimize ulaşma derecemizin değerlendirilmesi amacıyla biriminizde çalışan Anadolu Üniversitesi/Eskişehir Teknik Üniversitesi Endüstri Mühendisliği mezunlarına yönelik bu anketi doldurarak yapacağınız katkılar için çok teşekkür ederiz. </w:t>
      </w:r>
    </w:p>
    <w:p w14:paraId="7B85E135" w14:textId="4F944154" w:rsidR="00850C60" w:rsidRPr="008B6AAD" w:rsidRDefault="00264145" w:rsidP="008B6AAD">
      <w:pPr>
        <w:spacing w:line="240" w:lineRule="auto"/>
        <w:jc w:val="right"/>
        <w:rPr>
          <w:i/>
          <w:sz w:val="19"/>
          <w:szCs w:val="19"/>
        </w:rPr>
      </w:pPr>
      <w:r w:rsidRPr="00FC70F2">
        <w:rPr>
          <w:i/>
          <w:sz w:val="19"/>
          <w:szCs w:val="19"/>
        </w:rPr>
        <w:t>Endüstri Mühendisliği Bölüm Başkanlığı</w:t>
      </w:r>
      <w:r w:rsidR="00FC70F2">
        <w:rPr>
          <w:i/>
          <w:sz w:val="19"/>
          <w:szCs w:val="19"/>
        </w:rPr>
        <w:t xml:space="preserve"> (</w:t>
      </w:r>
      <w:hyperlink r:id="rId9" w:history="1">
        <w:r w:rsidR="00FC70F2" w:rsidRPr="00A5494C">
          <w:rPr>
            <w:rStyle w:val="Hyperlink"/>
            <w:i/>
            <w:sz w:val="19"/>
            <w:szCs w:val="19"/>
          </w:rPr>
          <w:t>enm@eskisehir.edu.tr</w:t>
        </w:r>
      </w:hyperlink>
      <w:r w:rsidR="00FC70F2">
        <w:rPr>
          <w:i/>
          <w:sz w:val="19"/>
          <w:szCs w:val="19"/>
        </w:rPr>
        <w:t xml:space="preserve">) </w:t>
      </w:r>
    </w:p>
    <w:p w14:paraId="5A1DBA4B" w14:textId="77777777" w:rsidR="00347D0F" w:rsidRPr="00512152" w:rsidRDefault="001B5497" w:rsidP="00264145">
      <w:pPr>
        <w:spacing w:after="120" w:line="240" w:lineRule="auto"/>
        <w:rPr>
          <w:color w:val="000000" w:themeColor="text1"/>
          <w:sz w:val="20"/>
          <w:szCs w:val="20"/>
        </w:rPr>
      </w:pPr>
      <w:r w:rsidRPr="00512152">
        <w:rPr>
          <w:b/>
          <w:color w:val="000000" w:themeColor="text1"/>
          <w:sz w:val="20"/>
          <w:szCs w:val="20"/>
        </w:rPr>
        <w:t>BÖLÜM 1: İŞYERİ BİLGİLERİNİZ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59"/>
      </w:tblGrid>
      <w:tr w:rsidR="00855C31" w:rsidRPr="00850C60" w14:paraId="15389CE7" w14:textId="77777777" w:rsidTr="002469DC">
        <w:tc>
          <w:tcPr>
            <w:tcW w:w="5103" w:type="dxa"/>
          </w:tcPr>
          <w:p w14:paraId="4180BBD1" w14:textId="77777777" w:rsidR="00855C31" w:rsidRPr="00850C60" w:rsidRDefault="00855C31" w:rsidP="002469DC">
            <w:pPr>
              <w:pStyle w:val="ListParagraph"/>
              <w:numPr>
                <w:ilvl w:val="0"/>
                <w:numId w:val="1"/>
              </w:numPr>
              <w:spacing w:line="276" w:lineRule="auto"/>
              <w:ind w:left="360"/>
              <w:rPr>
                <w:sz w:val="19"/>
                <w:szCs w:val="19"/>
              </w:rPr>
            </w:pPr>
            <w:r w:rsidRPr="00850C60">
              <w:rPr>
                <w:sz w:val="19"/>
                <w:szCs w:val="19"/>
              </w:rPr>
              <w:t xml:space="preserve">İşletmedeki </w:t>
            </w:r>
            <w:r w:rsidR="00512152" w:rsidRPr="00850C60">
              <w:rPr>
                <w:sz w:val="19"/>
                <w:szCs w:val="19"/>
              </w:rPr>
              <w:t>Göreviniz</w:t>
            </w:r>
            <w:r w:rsidR="00512152">
              <w:rPr>
                <w:sz w:val="19"/>
                <w:szCs w:val="19"/>
              </w:rPr>
              <w:t>:</w:t>
            </w:r>
            <w:r w:rsidR="00512152" w:rsidRPr="00850C60">
              <w:rPr>
                <w:sz w:val="19"/>
                <w:szCs w:val="19"/>
              </w:rPr>
              <w:t xml:space="preserve"> _</w:t>
            </w:r>
            <w:r w:rsidRPr="00850C60">
              <w:rPr>
                <w:sz w:val="19"/>
                <w:szCs w:val="19"/>
              </w:rPr>
              <w:t>_____________</w:t>
            </w:r>
            <w:r w:rsidR="00512152">
              <w:rPr>
                <w:sz w:val="19"/>
                <w:szCs w:val="19"/>
              </w:rPr>
              <w:t>_____________</w:t>
            </w:r>
            <w:r w:rsidRPr="00850C60">
              <w:rPr>
                <w:sz w:val="19"/>
                <w:szCs w:val="19"/>
              </w:rPr>
              <w:t xml:space="preserve">__ </w:t>
            </w:r>
          </w:p>
          <w:p w14:paraId="02B22256" w14:textId="77777777" w:rsidR="00855C31" w:rsidRPr="00850C60" w:rsidRDefault="00855C31" w:rsidP="002469DC">
            <w:pPr>
              <w:pStyle w:val="ListParagraph"/>
              <w:numPr>
                <w:ilvl w:val="0"/>
                <w:numId w:val="1"/>
              </w:numPr>
              <w:spacing w:line="276" w:lineRule="auto"/>
              <w:ind w:left="360"/>
              <w:rPr>
                <w:sz w:val="19"/>
                <w:szCs w:val="19"/>
              </w:rPr>
            </w:pPr>
            <w:r w:rsidRPr="00850C60">
              <w:rPr>
                <w:sz w:val="19"/>
                <w:szCs w:val="19"/>
              </w:rPr>
              <w:t>İşletme Sektör Türü: Özel/Kamu/Serbest</w:t>
            </w:r>
          </w:p>
        </w:tc>
        <w:tc>
          <w:tcPr>
            <w:tcW w:w="3959" w:type="dxa"/>
          </w:tcPr>
          <w:p w14:paraId="06DBF5D1" w14:textId="77777777" w:rsidR="00855C31" w:rsidRPr="00850C60" w:rsidRDefault="00855C31" w:rsidP="002469DC">
            <w:pPr>
              <w:pStyle w:val="ListParagraph"/>
              <w:numPr>
                <w:ilvl w:val="0"/>
                <w:numId w:val="1"/>
              </w:numPr>
              <w:spacing w:line="276" w:lineRule="auto"/>
              <w:ind w:left="360"/>
              <w:rPr>
                <w:sz w:val="19"/>
                <w:szCs w:val="19"/>
              </w:rPr>
            </w:pPr>
            <w:r w:rsidRPr="00850C60">
              <w:rPr>
                <w:sz w:val="19"/>
                <w:szCs w:val="19"/>
              </w:rPr>
              <w:t>İşletme Büyüklüğü: Küçük/Orta/Büyük</w:t>
            </w:r>
          </w:p>
          <w:p w14:paraId="3F720BB9" w14:textId="77777777" w:rsidR="00855C31" w:rsidRPr="00850C60" w:rsidRDefault="00855C31" w:rsidP="002469DC">
            <w:pPr>
              <w:pStyle w:val="ListParagraph"/>
              <w:numPr>
                <w:ilvl w:val="0"/>
                <w:numId w:val="1"/>
              </w:numPr>
              <w:spacing w:line="276" w:lineRule="auto"/>
              <w:ind w:left="360"/>
              <w:rPr>
                <w:sz w:val="19"/>
                <w:szCs w:val="19"/>
              </w:rPr>
            </w:pPr>
            <w:r w:rsidRPr="00850C60">
              <w:rPr>
                <w:sz w:val="19"/>
                <w:szCs w:val="19"/>
              </w:rPr>
              <w:t>İşletmenin Faaliyet Alanı: Üretim/Hizmet</w:t>
            </w:r>
          </w:p>
        </w:tc>
      </w:tr>
      <w:tr w:rsidR="00855C31" w:rsidRPr="00850C60" w14:paraId="5E1E2D41" w14:textId="77777777" w:rsidTr="00855C31">
        <w:tc>
          <w:tcPr>
            <w:tcW w:w="9062" w:type="dxa"/>
            <w:gridSpan w:val="2"/>
          </w:tcPr>
          <w:p w14:paraId="37E81945" w14:textId="77777777" w:rsidR="00855C31" w:rsidRPr="00850C60" w:rsidRDefault="00855C31" w:rsidP="002469DC">
            <w:pPr>
              <w:pStyle w:val="ListParagraph"/>
              <w:numPr>
                <w:ilvl w:val="0"/>
                <w:numId w:val="1"/>
              </w:numPr>
              <w:spacing w:line="276" w:lineRule="auto"/>
              <w:ind w:left="360"/>
              <w:rPr>
                <w:sz w:val="19"/>
                <w:szCs w:val="19"/>
              </w:rPr>
            </w:pPr>
            <w:r w:rsidRPr="00850C60">
              <w:rPr>
                <w:sz w:val="19"/>
                <w:szCs w:val="19"/>
              </w:rPr>
              <w:t>İşyeri Alan Türü: Elektronik/Bilişim/</w:t>
            </w:r>
            <w:r w:rsidR="00850C60">
              <w:rPr>
                <w:sz w:val="19"/>
                <w:szCs w:val="19"/>
              </w:rPr>
              <w:t>Otomotiv/</w:t>
            </w:r>
            <w:r w:rsidRPr="00850C60">
              <w:rPr>
                <w:sz w:val="19"/>
                <w:szCs w:val="19"/>
              </w:rPr>
              <w:t>Danışmanlık/Finans/Lojistik/Diğer (__________________</w:t>
            </w:r>
            <w:r w:rsidR="002469DC" w:rsidRPr="00850C60">
              <w:rPr>
                <w:sz w:val="19"/>
                <w:szCs w:val="19"/>
              </w:rPr>
              <w:t>___</w:t>
            </w:r>
            <w:r w:rsidRPr="00850C60">
              <w:rPr>
                <w:sz w:val="19"/>
                <w:szCs w:val="19"/>
              </w:rPr>
              <w:t>_)</w:t>
            </w:r>
          </w:p>
        </w:tc>
      </w:tr>
    </w:tbl>
    <w:p w14:paraId="0CCFA201" w14:textId="77777777" w:rsidR="00855C31" w:rsidRPr="00512152" w:rsidRDefault="001B5497" w:rsidP="00264145">
      <w:pPr>
        <w:spacing w:before="120" w:after="120" w:line="240" w:lineRule="auto"/>
        <w:rPr>
          <w:b/>
          <w:sz w:val="20"/>
          <w:szCs w:val="20"/>
        </w:rPr>
      </w:pPr>
      <w:r w:rsidRPr="00512152">
        <w:rPr>
          <w:b/>
          <w:sz w:val="20"/>
          <w:szCs w:val="20"/>
        </w:rPr>
        <w:t>BÖLÜM 2: İŞ ORTAMININ GEREKTİRDİĞİ BİLGİ VE BECERİLERİN DEĞERLENDİRİLMESİ</w:t>
      </w:r>
    </w:p>
    <w:p w14:paraId="26F7BDC5" w14:textId="69C20639" w:rsidR="008B6AAD" w:rsidRPr="00850C60" w:rsidRDefault="00855C31" w:rsidP="00264145">
      <w:pPr>
        <w:spacing w:before="120" w:line="240" w:lineRule="auto"/>
        <w:jc w:val="both"/>
        <w:rPr>
          <w:sz w:val="19"/>
          <w:szCs w:val="19"/>
        </w:rPr>
      </w:pPr>
      <w:r w:rsidRPr="00850C60">
        <w:rPr>
          <w:sz w:val="19"/>
          <w:szCs w:val="19"/>
        </w:rPr>
        <w:t xml:space="preserve">Lütfen, Endüstri Mühendislerinin çalıştıkları iş ortamlarının gerektirdiği bilgi ve becerilerin önemini I. Bölümde, işyerinizde daha önceden çalışmış veya şu anda çalışmakta olan üniversitemiz Endüstri Mühendisliği mezunlarını II. Bölümde değerlendiriniz.  </w:t>
      </w:r>
    </w:p>
    <w:tbl>
      <w:tblPr>
        <w:tblW w:w="1028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3"/>
        <w:gridCol w:w="425"/>
        <w:gridCol w:w="425"/>
        <w:gridCol w:w="567"/>
        <w:gridCol w:w="425"/>
        <w:gridCol w:w="567"/>
        <w:gridCol w:w="426"/>
        <w:gridCol w:w="425"/>
        <w:gridCol w:w="425"/>
        <w:gridCol w:w="425"/>
        <w:gridCol w:w="362"/>
      </w:tblGrid>
      <w:tr w:rsidR="00855C31" w:rsidRPr="00850C60" w14:paraId="1DE94E6C" w14:textId="77777777" w:rsidTr="00855C31">
        <w:trPr>
          <w:trHeight w:val="500"/>
        </w:trPr>
        <w:tc>
          <w:tcPr>
            <w:tcW w:w="5813" w:type="dxa"/>
            <w:vMerge w:val="restart"/>
            <w:tcBorders>
              <w:top w:val="single" w:sz="18" w:space="0" w:color="auto"/>
              <w:left w:val="single" w:sz="18" w:space="0" w:color="auto"/>
              <w:right w:val="single" w:sz="18" w:space="0" w:color="auto"/>
            </w:tcBorders>
          </w:tcPr>
          <w:p w14:paraId="1176F0B5" w14:textId="77777777" w:rsidR="00855C31" w:rsidRPr="008B6AAD" w:rsidRDefault="00855C31" w:rsidP="00091996">
            <w:pPr>
              <w:pStyle w:val="Heading1"/>
              <w:spacing w:before="40" w:after="40"/>
              <w:rPr>
                <w:rFonts w:ascii="Calibri" w:hAnsi="Calibri"/>
                <w:b/>
                <w:sz w:val="16"/>
                <w:szCs w:val="16"/>
              </w:rPr>
            </w:pPr>
          </w:p>
          <w:p w14:paraId="1AFD1092" w14:textId="77777777" w:rsidR="00855C31" w:rsidRPr="008B6AAD" w:rsidRDefault="00855C31" w:rsidP="00855C31">
            <w:pPr>
              <w:rPr>
                <w:sz w:val="16"/>
                <w:szCs w:val="16"/>
                <w:lang w:eastAsia="tr-TR"/>
              </w:rPr>
            </w:pPr>
          </w:p>
          <w:p w14:paraId="79716915" w14:textId="77777777" w:rsidR="00855C31" w:rsidRPr="008B6AAD" w:rsidRDefault="00855C31" w:rsidP="00091996">
            <w:pPr>
              <w:pStyle w:val="Heading1"/>
              <w:spacing w:before="40" w:after="40"/>
              <w:rPr>
                <w:rFonts w:ascii="Calibri" w:hAnsi="Calibri"/>
                <w:sz w:val="16"/>
                <w:szCs w:val="16"/>
              </w:rPr>
            </w:pPr>
            <w:r w:rsidRPr="008B6AAD">
              <w:rPr>
                <w:rFonts w:ascii="Calibri" w:hAnsi="Calibri"/>
                <w:b/>
                <w:sz w:val="16"/>
                <w:szCs w:val="16"/>
              </w:rPr>
              <w:t>İş Ortamının Gerektirdiği Bilgi ve Beceriler</w:t>
            </w:r>
          </w:p>
        </w:tc>
        <w:tc>
          <w:tcPr>
            <w:tcW w:w="2409" w:type="dxa"/>
            <w:gridSpan w:val="5"/>
            <w:tcBorders>
              <w:top w:val="single" w:sz="18" w:space="0" w:color="auto"/>
              <w:left w:val="single" w:sz="18" w:space="0" w:color="auto"/>
              <w:bottom w:val="single" w:sz="12" w:space="0" w:color="auto"/>
              <w:right w:val="single" w:sz="18" w:space="0" w:color="auto"/>
            </w:tcBorders>
          </w:tcPr>
          <w:p w14:paraId="0ED945BD" w14:textId="77777777" w:rsidR="00855C31" w:rsidRPr="008B6AAD" w:rsidRDefault="00855C31" w:rsidP="00855C31">
            <w:pPr>
              <w:spacing w:before="40" w:after="40"/>
              <w:jc w:val="center"/>
              <w:rPr>
                <w:rFonts w:ascii="Calibri" w:hAnsi="Calibri"/>
                <w:b/>
                <w:bCs/>
                <w:sz w:val="16"/>
                <w:szCs w:val="16"/>
              </w:rPr>
            </w:pPr>
            <w:r w:rsidRPr="008B6AAD">
              <w:rPr>
                <w:rFonts w:ascii="Calibri" w:hAnsi="Calibri"/>
                <w:b/>
                <w:bCs/>
                <w:sz w:val="16"/>
                <w:szCs w:val="16"/>
              </w:rPr>
              <w:t>I. Kurumunuz için Bilgi ve Becerinin Önemi</w:t>
            </w:r>
          </w:p>
        </w:tc>
        <w:tc>
          <w:tcPr>
            <w:tcW w:w="2063" w:type="dxa"/>
            <w:gridSpan w:val="5"/>
            <w:tcBorders>
              <w:top w:val="single" w:sz="18" w:space="0" w:color="auto"/>
              <w:left w:val="single" w:sz="18" w:space="0" w:color="auto"/>
              <w:bottom w:val="single" w:sz="12" w:space="0" w:color="auto"/>
              <w:right w:val="single" w:sz="18" w:space="0" w:color="auto"/>
            </w:tcBorders>
            <w:shd w:val="clear" w:color="auto" w:fill="DBE5F1"/>
          </w:tcPr>
          <w:p w14:paraId="405527EC" w14:textId="77777777" w:rsidR="00855C31" w:rsidRPr="008B6AAD" w:rsidRDefault="00855C31" w:rsidP="00091996">
            <w:pPr>
              <w:spacing w:before="40" w:after="40"/>
              <w:jc w:val="center"/>
              <w:rPr>
                <w:rFonts w:ascii="Calibri" w:hAnsi="Calibri"/>
                <w:b/>
                <w:bCs/>
                <w:sz w:val="16"/>
                <w:szCs w:val="16"/>
              </w:rPr>
            </w:pPr>
            <w:r w:rsidRPr="008B6AAD">
              <w:rPr>
                <w:rFonts w:ascii="Calibri" w:hAnsi="Calibri"/>
                <w:b/>
                <w:bCs/>
                <w:sz w:val="16"/>
                <w:szCs w:val="16"/>
              </w:rPr>
              <w:t>II. Mezunlarımızın Değerlendirilmesi</w:t>
            </w:r>
          </w:p>
        </w:tc>
      </w:tr>
      <w:tr w:rsidR="00855C31" w:rsidRPr="00850C60" w14:paraId="686EEF71" w14:textId="77777777" w:rsidTr="008B6AAD">
        <w:trPr>
          <w:cantSplit/>
          <w:trHeight w:hRule="exact" w:val="851"/>
        </w:trPr>
        <w:tc>
          <w:tcPr>
            <w:tcW w:w="5813" w:type="dxa"/>
            <w:vMerge/>
            <w:tcBorders>
              <w:left w:val="single" w:sz="18" w:space="0" w:color="auto"/>
              <w:bottom w:val="single" w:sz="18" w:space="0" w:color="auto"/>
              <w:right w:val="single" w:sz="18" w:space="0" w:color="auto"/>
            </w:tcBorders>
            <w:vAlign w:val="bottom"/>
          </w:tcPr>
          <w:p w14:paraId="1A7235DE" w14:textId="77777777" w:rsidR="00855C31" w:rsidRPr="008B6AAD" w:rsidRDefault="00855C31" w:rsidP="00091996">
            <w:pPr>
              <w:pStyle w:val="Heading1"/>
              <w:spacing w:before="40" w:after="40"/>
              <w:rPr>
                <w:rFonts w:ascii="Calibri" w:hAnsi="Calibri"/>
                <w:b/>
                <w:sz w:val="16"/>
                <w:szCs w:val="16"/>
              </w:rPr>
            </w:pPr>
          </w:p>
        </w:tc>
        <w:tc>
          <w:tcPr>
            <w:tcW w:w="425" w:type="dxa"/>
            <w:tcBorders>
              <w:top w:val="single" w:sz="12" w:space="0" w:color="auto"/>
              <w:left w:val="single" w:sz="18" w:space="0" w:color="auto"/>
              <w:bottom w:val="single" w:sz="12" w:space="0" w:color="auto"/>
              <w:right w:val="single" w:sz="12" w:space="0" w:color="auto"/>
            </w:tcBorders>
            <w:textDirection w:val="btLr"/>
          </w:tcPr>
          <w:p w14:paraId="2A8934B4" w14:textId="77777777" w:rsidR="00855C31" w:rsidRPr="008B6AAD" w:rsidRDefault="00855C31" w:rsidP="00091996">
            <w:pPr>
              <w:spacing w:before="40" w:after="40"/>
              <w:ind w:left="113" w:right="113"/>
              <w:rPr>
                <w:rFonts w:ascii="Calibri" w:hAnsi="Calibri"/>
                <w:b/>
                <w:bCs/>
                <w:sz w:val="16"/>
                <w:szCs w:val="16"/>
              </w:rPr>
            </w:pPr>
            <w:r w:rsidRPr="008B6AAD">
              <w:rPr>
                <w:rFonts w:ascii="Calibri" w:hAnsi="Calibri"/>
                <w:b/>
                <w:bCs/>
                <w:sz w:val="16"/>
                <w:szCs w:val="16"/>
              </w:rPr>
              <w:t xml:space="preserve">Hiç </w:t>
            </w:r>
          </w:p>
        </w:tc>
        <w:tc>
          <w:tcPr>
            <w:tcW w:w="425" w:type="dxa"/>
            <w:tcBorders>
              <w:top w:val="single" w:sz="12" w:space="0" w:color="auto"/>
              <w:left w:val="single" w:sz="12" w:space="0" w:color="auto"/>
              <w:bottom w:val="single" w:sz="12" w:space="0" w:color="auto"/>
              <w:right w:val="single" w:sz="12" w:space="0" w:color="auto"/>
            </w:tcBorders>
            <w:textDirection w:val="btLr"/>
          </w:tcPr>
          <w:p w14:paraId="6CB7B9ED" w14:textId="77777777" w:rsidR="00855C31" w:rsidRPr="008B6AAD" w:rsidRDefault="00855C31" w:rsidP="00091996">
            <w:pPr>
              <w:spacing w:before="40" w:after="40"/>
              <w:ind w:left="113" w:right="113"/>
              <w:rPr>
                <w:rFonts w:ascii="Calibri" w:hAnsi="Calibri"/>
                <w:b/>
                <w:bCs/>
                <w:sz w:val="16"/>
                <w:szCs w:val="16"/>
              </w:rPr>
            </w:pPr>
            <w:r w:rsidRPr="008B6AAD">
              <w:rPr>
                <w:rFonts w:ascii="Calibri" w:hAnsi="Calibri"/>
                <w:b/>
                <w:bCs/>
                <w:sz w:val="16"/>
                <w:szCs w:val="16"/>
              </w:rPr>
              <w:t xml:space="preserve">Az </w:t>
            </w:r>
          </w:p>
        </w:tc>
        <w:tc>
          <w:tcPr>
            <w:tcW w:w="567" w:type="dxa"/>
            <w:tcBorders>
              <w:top w:val="single" w:sz="12" w:space="0" w:color="auto"/>
              <w:left w:val="single" w:sz="12" w:space="0" w:color="auto"/>
              <w:bottom w:val="single" w:sz="12" w:space="0" w:color="auto"/>
              <w:right w:val="single" w:sz="12" w:space="0" w:color="auto"/>
            </w:tcBorders>
            <w:textDirection w:val="btLr"/>
          </w:tcPr>
          <w:p w14:paraId="5F649F73" w14:textId="77777777" w:rsidR="00855C31" w:rsidRPr="008B6AAD" w:rsidRDefault="00855C31" w:rsidP="00091996">
            <w:pPr>
              <w:spacing w:before="40" w:after="40"/>
              <w:ind w:left="113" w:right="113"/>
              <w:rPr>
                <w:rFonts w:ascii="Calibri" w:hAnsi="Calibri"/>
                <w:b/>
                <w:bCs/>
                <w:sz w:val="16"/>
                <w:szCs w:val="16"/>
              </w:rPr>
            </w:pPr>
            <w:r w:rsidRPr="008B6AAD">
              <w:rPr>
                <w:rFonts w:ascii="Calibri" w:hAnsi="Calibri"/>
                <w:b/>
                <w:bCs/>
                <w:sz w:val="16"/>
                <w:szCs w:val="16"/>
              </w:rPr>
              <w:t xml:space="preserve">Orta </w:t>
            </w:r>
          </w:p>
        </w:tc>
        <w:tc>
          <w:tcPr>
            <w:tcW w:w="425" w:type="dxa"/>
            <w:tcBorders>
              <w:top w:val="single" w:sz="12" w:space="0" w:color="auto"/>
              <w:left w:val="single" w:sz="12" w:space="0" w:color="auto"/>
              <w:bottom w:val="single" w:sz="12" w:space="0" w:color="auto"/>
              <w:right w:val="single" w:sz="12" w:space="0" w:color="auto"/>
            </w:tcBorders>
            <w:textDirection w:val="btLr"/>
          </w:tcPr>
          <w:p w14:paraId="3245DD6A" w14:textId="77777777" w:rsidR="00855C31" w:rsidRPr="008B6AAD" w:rsidRDefault="00855C31" w:rsidP="00091996">
            <w:pPr>
              <w:spacing w:before="40" w:after="40"/>
              <w:ind w:left="113" w:right="113"/>
              <w:rPr>
                <w:rFonts w:ascii="Calibri" w:hAnsi="Calibri"/>
                <w:b/>
                <w:bCs/>
                <w:sz w:val="16"/>
                <w:szCs w:val="16"/>
              </w:rPr>
            </w:pPr>
            <w:r w:rsidRPr="008B6AAD">
              <w:rPr>
                <w:rFonts w:ascii="Calibri" w:hAnsi="Calibri"/>
                <w:b/>
                <w:bCs/>
                <w:sz w:val="16"/>
                <w:szCs w:val="16"/>
              </w:rPr>
              <w:t>Fazla</w:t>
            </w:r>
          </w:p>
        </w:tc>
        <w:tc>
          <w:tcPr>
            <w:tcW w:w="567" w:type="dxa"/>
            <w:tcBorders>
              <w:top w:val="single" w:sz="12" w:space="0" w:color="auto"/>
              <w:left w:val="single" w:sz="12" w:space="0" w:color="auto"/>
              <w:bottom w:val="single" w:sz="12" w:space="0" w:color="auto"/>
              <w:right w:val="single" w:sz="18" w:space="0" w:color="auto"/>
            </w:tcBorders>
            <w:textDirection w:val="btLr"/>
          </w:tcPr>
          <w:p w14:paraId="3D4BEECB" w14:textId="77777777" w:rsidR="00855C31" w:rsidRPr="008B6AAD" w:rsidRDefault="00855C31" w:rsidP="00091996">
            <w:pPr>
              <w:spacing w:before="40" w:after="40"/>
              <w:ind w:left="113" w:right="113"/>
              <w:rPr>
                <w:rFonts w:ascii="Calibri" w:hAnsi="Calibri"/>
                <w:b/>
                <w:bCs/>
                <w:sz w:val="16"/>
                <w:szCs w:val="16"/>
              </w:rPr>
            </w:pPr>
            <w:r w:rsidRPr="008B6AAD">
              <w:rPr>
                <w:rFonts w:ascii="Calibri" w:hAnsi="Calibri"/>
                <w:b/>
                <w:bCs/>
                <w:sz w:val="16"/>
                <w:szCs w:val="16"/>
              </w:rPr>
              <w:t>Çok fazla</w:t>
            </w:r>
          </w:p>
        </w:tc>
        <w:tc>
          <w:tcPr>
            <w:tcW w:w="426" w:type="dxa"/>
            <w:tcBorders>
              <w:top w:val="single" w:sz="12" w:space="0" w:color="auto"/>
              <w:left w:val="single" w:sz="18" w:space="0" w:color="auto"/>
              <w:bottom w:val="single" w:sz="12" w:space="0" w:color="auto"/>
              <w:right w:val="single" w:sz="12" w:space="0" w:color="auto"/>
            </w:tcBorders>
            <w:shd w:val="clear" w:color="auto" w:fill="DBE5F1"/>
            <w:textDirection w:val="btLr"/>
          </w:tcPr>
          <w:p w14:paraId="2514BFEF" w14:textId="77777777" w:rsidR="00855C31" w:rsidRPr="008B6AAD" w:rsidRDefault="00855C31" w:rsidP="00091996">
            <w:pPr>
              <w:spacing w:before="40" w:after="40"/>
              <w:ind w:left="113" w:right="113"/>
              <w:rPr>
                <w:rFonts w:ascii="Calibri" w:hAnsi="Calibri"/>
                <w:b/>
                <w:bCs/>
                <w:sz w:val="16"/>
                <w:szCs w:val="16"/>
              </w:rPr>
            </w:pPr>
            <w:r w:rsidRPr="008B6AAD">
              <w:rPr>
                <w:rFonts w:ascii="Calibri" w:hAnsi="Calibri"/>
                <w:b/>
                <w:sz w:val="16"/>
                <w:szCs w:val="16"/>
              </w:rPr>
              <w:t>Çok zayıf</w:t>
            </w:r>
          </w:p>
        </w:tc>
        <w:tc>
          <w:tcPr>
            <w:tcW w:w="425" w:type="dxa"/>
            <w:tcBorders>
              <w:top w:val="single" w:sz="12" w:space="0" w:color="auto"/>
              <w:left w:val="single" w:sz="12" w:space="0" w:color="auto"/>
              <w:bottom w:val="single" w:sz="12" w:space="0" w:color="auto"/>
              <w:right w:val="single" w:sz="12" w:space="0" w:color="auto"/>
            </w:tcBorders>
            <w:shd w:val="clear" w:color="auto" w:fill="DBE5F1"/>
            <w:textDirection w:val="btLr"/>
          </w:tcPr>
          <w:p w14:paraId="2813F3AA" w14:textId="77777777" w:rsidR="00855C31" w:rsidRPr="008B6AAD" w:rsidRDefault="00855C31" w:rsidP="00091996">
            <w:pPr>
              <w:spacing w:before="40" w:after="40"/>
              <w:ind w:left="113" w:right="113"/>
              <w:rPr>
                <w:rFonts w:ascii="Calibri" w:hAnsi="Calibri"/>
                <w:b/>
                <w:bCs/>
                <w:sz w:val="16"/>
                <w:szCs w:val="16"/>
              </w:rPr>
            </w:pPr>
            <w:r w:rsidRPr="008B6AAD">
              <w:rPr>
                <w:rFonts w:ascii="Calibri" w:hAnsi="Calibri"/>
                <w:b/>
                <w:bCs/>
                <w:sz w:val="16"/>
                <w:szCs w:val="16"/>
              </w:rPr>
              <w:t>Zayıf</w:t>
            </w:r>
          </w:p>
        </w:tc>
        <w:tc>
          <w:tcPr>
            <w:tcW w:w="425" w:type="dxa"/>
            <w:tcBorders>
              <w:top w:val="single" w:sz="12" w:space="0" w:color="auto"/>
              <w:left w:val="single" w:sz="12" w:space="0" w:color="auto"/>
              <w:bottom w:val="single" w:sz="12" w:space="0" w:color="auto"/>
              <w:right w:val="single" w:sz="12" w:space="0" w:color="auto"/>
            </w:tcBorders>
            <w:shd w:val="clear" w:color="auto" w:fill="DBE5F1"/>
            <w:textDirection w:val="btLr"/>
          </w:tcPr>
          <w:p w14:paraId="2077914F" w14:textId="77777777" w:rsidR="00855C31" w:rsidRPr="008B6AAD" w:rsidRDefault="00855C31" w:rsidP="00091996">
            <w:pPr>
              <w:spacing w:before="40" w:after="40"/>
              <w:ind w:left="113" w:right="113"/>
              <w:rPr>
                <w:rFonts w:ascii="Calibri" w:hAnsi="Calibri"/>
                <w:b/>
                <w:bCs/>
                <w:sz w:val="16"/>
                <w:szCs w:val="16"/>
              </w:rPr>
            </w:pPr>
            <w:r w:rsidRPr="008B6AAD">
              <w:rPr>
                <w:rFonts w:ascii="Calibri" w:hAnsi="Calibri"/>
                <w:b/>
                <w:bCs/>
                <w:sz w:val="16"/>
                <w:szCs w:val="16"/>
              </w:rPr>
              <w:t>Orta</w:t>
            </w:r>
          </w:p>
        </w:tc>
        <w:tc>
          <w:tcPr>
            <w:tcW w:w="425" w:type="dxa"/>
            <w:tcBorders>
              <w:top w:val="single" w:sz="12" w:space="0" w:color="auto"/>
              <w:left w:val="single" w:sz="12" w:space="0" w:color="auto"/>
              <w:bottom w:val="single" w:sz="12" w:space="0" w:color="auto"/>
              <w:right w:val="single" w:sz="12" w:space="0" w:color="auto"/>
            </w:tcBorders>
            <w:shd w:val="clear" w:color="auto" w:fill="DBE5F1"/>
            <w:textDirection w:val="btLr"/>
          </w:tcPr>
          <w:p w14:paraId="260E414B" w14:textId="77777777" w:rsidR="00855C31" w:rsidRPr="008B6AAD" w:rsidRDefault="00855C31" w:rsidP="00091996">
            <w:pPr>
              <w:spacing w:before="40" w:after="40"/>
              <w:ind w:left="113" w:right="113"/>
              <w:rPr>
                <w:rFonts w:ascii="Calibri" w:hAnsi="Calibri"/>
                <w:b/>
                <w:bCs/>
                <w:sz w:val="16"/>
                <w:szCs w:val="16"/>
              </w:rPr>
            </w:pPr>
            <w:r w:rsidRPr="008B6AAD">
              <w:rPr>
                <w:rFonts w:ascii="Calibri" w:hAnsi="Calibri"/>
                <w:b/>
                <w:bCs/>
                <w:sz w:val="16"/>
                <w:szCs w:val="16"/>
              </w:rPr>
              <w:t>İyi</w:t>
            </w:r>
          </w:p>
        </w:tc>
        <w:tc>
          <w:tcPr>
            <w:tcW w:w="362" w:type="dxa"/>
            <w:tcBorders>
              <w:top w:val="single" w:sz="12" w:space="0" w:color="auto"/>
              <w:left w:val="single" w:sz="12" w:space="0" w:color="auto"/>
              <w:bottom w:val="single" w:sz="12" w:space="0" w:color="auto"/>
              <w:right w:val="single" w:sz="18" w:space="0" w:color="auto"/>
            </w:tcBorders>
            <w:shd w:val="clear" w:color="auto" w:fill="DBE5F1"/>
            <w:textDirection w:val="btLr"/>
          </w:tcPr>
          <w:p w14:paraId="0BEB9990" w14:textId="77777777" w:rsidR="00855C31" w:rsidRPr="008B6AAD" w:rsidRDefault="00855C31" w:rsidP="00091996">
            <w:pPr>
              <w:spacing w:before="40" w:after="40"/>
              <w:ind w:left="113" w:right="113"/>
              <w:rPr>
                <w:rFonts w:ascii="Calibri" w:hAnsi="Calibri"/>
                <w:b/>
                <w:bCs/>
                <w:sz w:val="16"/>
                <w:szCs w:val="16"/>
              </w:rPr>
            </w:pPr>
            <w:r w:rsidRPr="008B6AAD">
              <w:rPr>
                <w:rFonts w:ascii="Calibri" w:hAnsi="Calibri"/>
                <w:b/>
                <w:bCs/>
                <w:sz w:val="16"/>
                <w:szCs w:val="16"/>
              </w:rPr>
              <w:t>Çok  iyi</w:t>
            </w:r>
          </w:p>
        </w:tc>
      </w:tr>
      <w:tr w:rsidR="0081226A" w:rsidRPr="00850C60" w14:paraId="2E57C838" w14:textId="77777777" w:rsidTr="004E6388">
        <w:tc>
          <w:tcPr>
            <w:tcW w:w="5813" w:type="dxa"/>
            <w:tcBorders>
              <w:top w:val="single" w:sz="18" w:space="0" w:color="auto"/>
              <w:left w:val="single" w:sz="18" w:space="0" w:color="auto"/>
              <w:right w:val="single" w:sz="18" w:space="0" w:color="auto"/>
            </w:tcBorders>
            <w:vAlign w:val="bottom"/>
          </w:tcPr>
          <w:p w14:paraId="02E4C2DB" w14:textId="7CBE66C6" w:rsidR="0081226A" w:rsidRPr="0081226A" w:rsidRDefault="0081226A" w:rsidP="0081226A">
            <w:pPr>
              <w:pStyle w:val="NormalWeb"/>
              <w:numPr>
                <w:ilvl w:val="0"/>
                <w:numId w:val="4"/>
              </w:numPr>
              <w:spacing w:after="0" w:afterAutospacing="0"/>
              <w:ind w:left="357" w:hanging="357"/>
              <w:jc w:val="both"/>
              <w:rPr>
                <w:rFonts w:asciiTheme="minorHAnsi" w:hAnsiTheme="minorHAnsi" w:cstheme="minorHAnsi"/>
                <w:sz w:val="18"/>
                <w:szCs w:val="18"/>
                <w:lang w:val="tr-TR"/>
              </w:rPr>
            </w:pPr>
            <w:proofErr w:type="spellStart"/>
            <w:r w:rsidRPr="0081226A">
              <w:rPr>
                <w:rFonts w:asciiTheme="minorHAnsi" w:hAnsiTheme="minorHAnsi" w:cstheme="minorHAnsi"/>
                <w:sz w:val="18"/>
                <w:szCs w:val="18"/>
              </w:rPr>
              <w:t>Matematik</w:t>
            </w:r>
            <w:proofErr w:type="spellEnd"/>
            <w:r w:rsidRPr="0081226A">
              <w:rPr>
                <w:rFonts w:asciiTheme="minorHAnsi" w:hAnsiTheme="minorHAnsi" w:cstheme="minorHAnsi"/>
                <w:sz w:val="18"/>
                <w:szCs w:val="18"/>
              </w:rPr>
              <w:t xml:space="preserve">, fen </w:t>
            </w:r>
            <w:proofErr w:type="spellStart"/>
            <w:r w:rsidRPr="0081226A">
              <w:rPr>
                <w:rFonts w:asciiTheme="minorHAnsi" w:hAnsiTheme="minorHAnsi" w:cstheme="minorHAnsi"/>
                <w:sz w:val="18"/>
                <w:szCs w:val="18"/>
              </w:rPr>
              <w:t>bilimleri</w:t>
            </w:r>
            <w:proofErr w:type="spellEnd"/>
            <w:r w:rsidRPr="0081226A">
              <w:rPr>
                <w:rFonts w:asciiTheme="minorHAnsi" w:hAnsiTheme="minorHAnsi" w:cstheme="minorHAnsi"/>
                <w:sz w:val="18"/>
                <w:szCs w:val="18"/>
              </w:rPr>
              <w:t xml:space="preserve">, </w:t>
            </w:r>
            <w:proofErr w:type="spellStart"/>
            <w:r w:rsidRPr="0081226A">
              <w:rPr>
                <w:rFonts w:asciiTheme="minorHAnsi" w:hAnsiTheme="minorHAnsi" w:cstheme="minorHAnsi"/>
                <w:sz w:val="18"/>
                <w:szCs w:val="18"/>
              </w:rPr>
              <w:t>temel</w:t>
            </w:r>
            <w:proofErr w:type="spellEnd"/>
            <w:r w:rsidRPr="0081226A">
              <w:rPr>
                <w:rFonts w:asciiTheme="minorHAnsi" w:hAnsiTheme="minorHAnsi" w:cstheme="minorHAnsi"/>
                <w:sz w:val="18"/>
                <w:szCs w:val="18"/>
              </w:rPr>
              <w:t xml:space="preserve"> </w:t>
            </w:r>
            <w:proofErr w:type="spellStart"/>
            <w:r w:rsidRPr="0081226A">
              <w:rPr>
                <w:rFonts w:asciiTheme="minorHAnsi" w:hAnsiTheme="minorHAnsi" w:cstheme="minorHAnsi"/>
                <w:sz w:val="18"/>
                <w:szCs w:val="18"/>
              </w:rPr>
              <w:t>mühendislik</w:t>
            </w:r>
            <w:proofErr w:type="spellEnd"/>
            <w:r w:rsidRPr="0081226A">
              <w:rPr>
                <w:rFonts w:asciiTheme="minorHAnsi" w:hAnsiTheme="minorHAnsi" w:cstheme="minorHAnsi"/>
                <w:sz w:val="18"/>
                <w:szCs w:val="18"/>
              </w:rPr>
              <w:t xml:space="preserve">, </w:t>
            </w:r>
            <w:proofErr w:type="spellStart"/>
            <w:r w:rsidRPr="0081226A">
              <w:rPr>
                <w:rFonts w:asciiTheme="minorHAnsi" w:hAnsiTheme="minorHAnsi" w:cstheme="minorHAnsi"/>
                <w:sz w:val="18"/>
                <w:szCs w:val="18"/>
              </w:rPr>
              <w:t>bilgisayarla</w:t>
            </w:r>
            <w:proofErr w:type="spellEnd"/>
            <w:r w:rsidRPr="0081226A">
              <w:rPr>
                <w:rFonts w:asciiTheme="minorHAnsi" w:hAnsiTheme="minorHAnsi" w:cstheme="minorHAnsi"/>
                <w:sz w:val="18"/>
                <w:szCs w:val="18"/>
              </w:rPr>
              <w:t xml:space="preserve"> </w:t>
            </w:r>
            <w:proofErr w:type="spellStart"/>
            <w:r w:rsidRPr="0081226A">
              <w:rPr>
                <w:rFonts w:asciiTheme="minorHAnsi" w:hAnsiTheme="minorHAnsi" w:cstheme="minorHAnsi"/>
                <w:sz w:val="18"/>
                <w:szCs w:val="18"/>
              </w:rPr>
              <w:t>hesaplama</w:t>
            </w:r>
            <w:proofErr w:type="spellEnd"/>
            <w:r w:rsidRPr="0081226A">
              <w:rPr>
                <w:rFonts w:asciiTheme="minorHAnsi" w:hAnsiTheme="minorHAnsi" w:cstheme="minorHAnsi"/>
                <w:sz w:val="18"/>
                <w:szCs w:val="18"/>
              </w:rPr>
              <w:t xml:space="preserve"> </w:t>
            </w:r>
            <w:proofErr w:type="spellStart"/>
            <w:r w:rsidRPr="0081226A">
              <w:rPr>
                <w:rFonts w:asciiTheme="minorHAnsi" w:hAnsiTheme="minorHAnsi" w:cstheme="minorHAnsi"/>
                <w:sz w:val="18"/>
                <w:szCs w:val="18"/>
              </w:rPr>
              <w:t>ve</w:t>
            </w:r>
            <w:proofErr w:type="spellEnd"/>
            <w:r w:rsidRPr="0081226A">
              <w:rPr>
                <w:rFonts w:asciiTheme="minorHAnsi" w:hAnsiTheme="minorHAnsi" w:cstheme="minorHAnsi"/>
                <w:sz w:val="18"/>
                <w:szCs w:val="18"/>
              </w:rPr>
              <w:t xml:space="preserve"> </w:t>
            </w:r>
            <w:proofErr w:type="spellStart"/>
            <w:r w:rsidRPr="0081226A">
              <w:rPr>
                <w:rFonts w:asciiTheme="minorHAnsi" w:hAnsiTheme="minorHAnsi" w:cstheme="minorHAnsi"/>
                <w:sz w:val="18"/>
                <w:szCs w:val="18"/>
              </w:rPr>
              <w:t>ilgili</w:t>
            </w:r>
            <w:proofErr w:type="spellEnd"/>
            <w:r w:rsidRPr="0081226A">
              <w:rPr>
                <w:rFonts w:asciiTheme="minorHAnsi" w:hAnsiTheme="minorHAnsi" w:cstheme="minorHAnsi"/>
                <w:sz w:val="18"/>
                <w:szCs w:val="18"/>
              </w:rPr>
              <w:t xml:space="preserve"> </w:t>
            </w:r>
            <w:proofErr w:type="spellStart"/>
            <w:r w:rsidRPr="0081226A">
              <w:rPr>
                <w:rFonts w:asciiTheme="minorHAnsi" w:hAnsiTheme="minorHAnsi" w:cstheme="minorHAnsi"/>
                <w:sz w:val="18"/>
                <w:szCs w:val="18"/>
              </w:rPr>
              <w:t>mühendislik</w:t>
            </w:r>
            <w:proofErr w:type="spellEnd"/>
            <w:r w:rsidRPr="0081226A">
              <w:rPr>
                <w:rFonts w:asciiTheme="minorHAnsi" w:hAnsiTheme="minorHAnsi" w:cstheme="minorHAnsi"/>
                <w:sz w:val="18"/>
                <w:szCs w:val="18"/>
              </w:rPr>
              <w:t xml:space="preserve"> </w:t>
            </w:r>
            <w:proofErr w:type="spellStart"/>
            <w:r w:rsidRPr="0081226A">
              <w:rPr>
                <w:rFonts w:asciiTheme="minorHAnsi" w:hAnsiTheme="minorHAnsi" w:cstheme="minorHAnsi"/>
                <w:sz w:val="18"/>
                <w:szCs w:val="18"/>
              </w:rPr>
              <w:t>disiplinine</w:t>
            </w:r>
            <w:proofErr w:type="spellEnd"/>
            <w:r w:rsidRPr="0081226A">
              <w:rPr>
                <w:rFonts w:asciiTheme="minorHAnsi" w:hAnsiTheme="minorHAnsi" w:cstheme="minorHAnsi"/>
                <w:sz w:val="18"/>
                <w:szCs w:val="18"/>
              </w:rPr>
              <w:t xml:space="preserve"> </w:t>
            </w:r>
            <w:proofErr w:type="spellStart"/>
            <w:r w:rsidRPr="0081226A">
              <w:rPr>
                <w:rFonts w:asciiTheme="minorHAnsi" w:hAnsiTheme="minorHAnsi" w:cstheme="minorHAnsi"/>
                <w:sz w:val="18"/>
                <w:szCs w:val="18"/>
              </w:rPr>
              <w:t>özgü</w:t>
            </w:r>
            <w:proofErr w:type="spellEnd"/>
            <w:r w:rsidRPr="0081226A">
              <w:rPr>
                <w:rFonts w:asciiTheme="minorHAnsi" w:hAnsiTheme="minorHAnsi" w:cstheme="minorHAnsi"/>
                <w:sz w:val="18"/>
                <w:szCs w:val="18"/>
              </w:rPr>
              <w:t xml:space="preserve"> </w:t>
            </w:r>
            <w:proofErr w:type="spellStart"/>
            <w:r w:rsidRPr="0081226A">
              <w:rPr>
                <w:rFonts w:asciiTheme="minorHAnsi" w:hAnsiTheme="minorHAnsi" w:cstheme="minorHAnsi"/>
                <w:sz w:val="18"/>
                <w:szCs w:val="18"/>
              </w:rPr>
              <w:t>konularda</w:t>
            </w:r>
            <w:proofErr w:type="spellEnd"/>
            <w:r w:rsidRPr="0081226A">
              <w:rPr>
                <w:rFonts w:asciiTheme="minorHAnsi" w:hAnsiTheme="minorHAnsi" w:cstheme="minorHAnsi"/>
                <w:sz w:val="18"/>
                <w:szCs w:val="18"/>
              </w:rPr>
              <w:t xml:space="preserve"> </w:t>
            </w:r>
            <w:proofErr w:type="spellStart"/>
            <w:r w:rsidRPr="0081226A">
              <w:rPr>
                <w:rFonts w:asciiTheme="minorHAnsi" w:hAnsiTheme="minorHAnsi" w:cstheme="minorHAnsi"/>
                <w:sz w:val="18"/>
                <w:szCs w:val="18"/>
              </w:rPr>
              <w:t>bilgi</w:t>
            </w:r>
            <w:proofErr w:type="spellEnd"/>
          </w:p>
        </w:tc>
        <w:tc>
          <w:tcPr>
            <w:tcW w:w="425" w:type="dxa"/>
            <w:tcBorders>
              <w:top w:val="single" w:sz="12" w:space="0" w:color="auto"/>
              <w:left w:val="single" w:sz="18" w:space="0" w:color="auto"/>
              <w:bottom w:val="single" w:sz="6" w:space="0" w:color="auto"/>
              <w:right w:val="single" w:sz="6" w:space="0" w:color="auto"/>
            </w:tcBorders>
          </w:tcPr>
          <w:p w14:paraId="1D140841"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12" w:space="0" w:color="auto"/>
              <w:left w:val="single" w:sz="6" w:space="0" w:color="auto"/>
              <w:bottom w:val="single" w:sz="6" w:space="0" w:color="auto"/>
              <w:right w:val="single" w:sz="6" w:space="0" w:color="auto"/>
            </w:tcBorders>
          </w:tcPr>
          <w:p w14:paraId="248D5E0A"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12" w:space="0" w:color="auto"/>
              <w:left w:val="single" w:sz="6" w:space="0" w:color="auto"/>
              <w:bottom w:val="single" w:sz="6" w:space="0" w:color="auto"/>
              <w:right w:val="single" w:sz="6" w:space="0" w:color="auto"/>
            </w:tcBorders>
          </w:tcPr>
          <w:p w14:paraId="5E5D677E"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12" w:space="0" w:color="auto"/>
              <w:left w:val="single" w:sz="6" w:space="0" w:color="auto"/>
              <w:bottom w:val="single" w:sz="6" w:space="0" w:color="auto"/>
              <w:right w:val="single" w:sz="6" w:space="0" w:color="auto"/>
            </w:tcBorders>
          </w:tcPr>
          <w:p w14:paraId="4058400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12" w:space="0" w:color="auto"/>
              <w:left w:val="single" w:sz="6" w:space="0" w:color="auto"/>
              <w:bottom w:val="single" w:sz="6" w:space="0" w:color="auto"/>
              <w:right w:val="single" w:sz="18" w:space="0" w:color="auto"/>
            </w:tcBorders>
          </w:tcPr>
          <w:p w14:paraId="149C9ADE"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12" w:space="0" w:color="auto"/>
              <w:left w:val="single" w:sz="18" w:space="0" w:color="auto"/>
              <w:bottom w:val="single" w:sz="6" w:space="0" w:color="auto"/>
              <w:right w:val="single" w:sz="6" w:space="0" w:color="auto"/>
            </w:tcBorders>
            <w:shd w:val="clear" w:color="auto" w:fill="DBE5F1"/>
          </w:tcPr>
          <w:p w14:paraId="56EE0014"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12" w:space="0" w:color="auto"/>
              <w:left w:val="single" w:sz="6" w:space="0" w:color="auto"/>
              <w:bottom w:val="single" w:sz="6" w:space="0" w:color="auto"/>
              <w:right w:val="single" w:sz="6" w:space="0" w:color="auto"/>
            </w:tcBorders>
            <w:shd w:val="clear" w:color="auto" w:fill="DBE5F1"/>
          </w:tcPr>
          <w:p w14:paraId="0385D969"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12" w:space="0" w:color="auto"/>
              <w:left w:val="single" w:sz="6" w:space="0" w:color="auto"/>
              <w:bottom w:val="single" w:sz="6" w:space="0" w:color="auto"/>
              <w:right w:val="single" w:sz="6" w:space="0" w:color="auto"/>
            </w:tcBorders>
            <w:shd w:val="clear" w:color="auto" w:fill="DBE5F1"/>
          </w:tcPr>
          <w:p w14:paraId="40F231F7"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12" w:space="0" w:color="auto"/>
              <w:left w:val="single" w:sz="6" w:space="0" w:color="auto"/>
              <w:bottom w:val="single" w:sz="6" w:space="0" w:color="auto"/>
              <w:right w:val="single" w:sz="6" w:space="0" w:color="auto"/>
            </w:tcBorders>
            <w:shd w:val="clear" w:color="auto" w:fill="DBE5F1"/>
          </w:tcPr>
          <w:p w14:paraId="267399A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12" w:space="0" w:color="auto"/>
              <w:left w:val="single" w:sz="6" w:space="0" w:color="auto"/>
              <w:bottom w:val="single" w:sz="6" w:space="0" w:color="auto"/>
              <w:right w:val="single" w:sz="18" w:space="0" w:color="auto"/>
            </w:tcBorders>
            <w:shd w:val="clear" w:color="auto" w:fill="DBE5F1"/>
          </w:tcPr>
          <w:p w14:paraId="3BD9D1F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0AA7DC89" w14:textId="77777777" w:rsidTr="004E6388">
        <w:tc>
          <w:tcPr>
            <w:tcW w:w="5813" w:type="dxa"/>
            <w:tcBorders>
              <w:left w:val="single" w:sz="18" w:space="0" w:color="auto"/>
              <w:right w:val="single" w:sz="18" w:space="0" w:color="auto"/>
            </w:tcBorders>
            <w:vAlign w:val="bottom"/>
          </w:tcPr>
          <w:p w14:paraId="78A8D2A0" w14:textId="6B4E2306"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Bu bilgileri, karmaşık mühendislik problemlerinin çözümünde kullanabilme becerisi.</w:t>
            </w:r>
          </w:p>
        </w:tc>
        <w:tc>
          <w:tcPr>
            <w:tcW w:w="425" w:type="dxa"/>
            <w:tcBorders>
              <w:top w:val="single" w:sz="6" w:space="0" w:color="auto"/>
              <w:left w:val="single" w:sz="18" w:space="0" w:color="auto"/>
              <w:bottom w:val="single" w:sz="6" w:space="0" w:color="auto"/>
              <w:right w:val="single" w:sz="6" w:space="0" w:color="auto"/>
            </w:tcBorders>
          </w:tcPr>
          <w:p w14:paraId="7FA52C7F"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7EA90562"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35408D8B"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0882DA9A"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1F08F5E7"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35CE5BFC"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48ABADCF"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7D37C12D"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5EFAD986"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5877E56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3682AAC8" w14:textId="77777777" w:rsidTr="004E6388">
        <w:tc>
          <w:tcPr>
            <w:tcW w:w="5813" w:type="dxa"/>
            <w:tcBorders>
              <w:left w:val="single" w:sz="18" w:space="0" w:color="auto"/>
              <w:right w:val="single" w:sz="18" w:space="0" w:color="auto"/>
            </w:tcBorders>
            <w:vAlign w:val="bottom"/>
          </w:tcPr>
          <w:p w14:paraId="64C437E1" w14:textId="0CBEA774"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Karmaşık mühendislik problemlerini, temel bilim, matematik ve mühendislik bilgilerini kullanarak ve ele alınan problemle ilgili BM Sürdürülebilir Kalkınma Amaçlarını gözeterek tanımlama, formüle etme ve analiz becerisi.</w:t>
            </w:r>
          </w:p>
        </w:tc>
        <w:tc>
          <w:tcPr>
            <w:tcW w:w="425" w:type="dxa"/>
            <w:tcBorders>
              <w:top w:val="single" w:sz="6" w:space="0" w:color="auto"/>
              <w:left w:val="single" w:sz="18" w:space="0" w:color="auto"/>
              <w:bottom w:val="single" w:sz="6" w:space="0" w:color="auto"/>
              <w:right w:val="single" w:sz="6" w:space="0" w:color="auto"/>
            </w:tcBorders>
          </w:tcPr>
          <w:p w14:paraId="56A090D9"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68E1B41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35C5C4D8"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7F1D760C"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2846938F"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3697AFB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743BCB8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34FAE22A"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17C3380E"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374A3FE9"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38E781BA" w14:textId="77777777" w:rsidTr="004E6388">
        <w:tc>
          <w:tcPr>
            <w:tcW w:w="5813" w:type="dxa"/>
            <w:tcBorders>
              <w:left w:val="single" w:sz="18" w:space="0" w:color="auto"/>
              <w:right w:val="single" w:sz="18" w:space="0" w:color="auto"/>
            </w:tcBorders>
            <w:vAlign w:val="bottom"/>
          </w:tcPr>
          <w:p w14:paraId="4DDE8C07" w14:textId="477CE6F6"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Karmaşık mühendislik problemlerine yaratıcı çözümler tasarlama becerisi</w:t>
            </w:r>
          </w:p>
        </w:tc>
        <w:tc>
          <w:tcPr>
            <w:tcW w:w="425" w:type="dxa"/>
            <w:tcBorders>
              <w:top w:val="single" w:sz="6" w:space="0" w:color="auto"/>
              <w:left w:val="single" w:sz="18" w:space="0" w:color="auto"/>
              <w:bottom w:val="single" w:sz="6" w:space="0" w:color="auto"/>
              <w:right w:val="single" w:sz="6" w:space="0" w:color="auto"/>
            </w:tcBorders>
          </w:tcPr>
          <w:p w14:paraId="6DAECC6B"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65E529F1"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2386F32C"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0B2B92B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21A72A27"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2508E732"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619A388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7476E12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0FA7FCF8"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3AA0764F"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1E32531C" w14:textId="77777777" w:rsidTr="004E6388">
        <w:tc>
          <w:tcPr>
            <w:tcW w:w="5813" w:type="dxa"/>
            <w:tcBorders>
              <w:left w:val="single" w:sz="18" w:space="0" w:color="auto"/>
              <w:right w:val="single" w:sz="18" w:space="0" w:color="auto"/>
            </w:tcBorders>
            <w:vAlign w:val="bottom"/>
          </w:tcPr>
          <w:p w14:paraId="24688BEC" w14:textId="4B895251"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Karmaşık sistemleri, süreçleri, cihazları veya ürünleri gerçekçi kısıtları ve koşulları gözeterek, mevcut ve gelecekteki gereksinimleri karşılayacak biçimde tasarlama becerisi.</w:t>
            </w:r>
          </w:p>
        </w:tc>
        <w:tc>
          <w:tcPr>
            <w:tcW w:w="425" w:type="dxa"/>
            <w:tcBorders>
              <w:top w:val="single" w:sz="6" w:space="0" w:color="auto"/>
              <w:left w:val="single" w:sz="18" w:space="0" w:color="auto"/>
              <w:bottom w:val="single" w:sz="6" w:space="0" w:color="auto"/>
              <w:right w:val="single" w:sz="6" w:space="0" w:color="auto"/>
            </w:tcBorders>
          </w:tcPr>
          <w:p w14:paraId="59CC9DEC"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19D341A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5889574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27E591C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2D15B95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3572F2E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15DC59CA"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416D48C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188D4B64"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7F91FA0A"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2383E77B" w14:textId="77777777" w:rsidTr="004E6388">
        <w:tc>
          <w:tcPr>
            <w:tcW w:w="5813" w:type="dxa"/>
            <w:tcBorders>
              <w:left w:val="single" w:sz="18" w:space="0" w:color="auto"/>
              <w:right w:val="single" w:sz="18" w:space="0" w:color="auto"/>
            </w:tcBorders>
            <w:vAlign w:val="bottom"/>
          </w:tcPr>
          <w:p w14:paraId="0BAB2E38" w14:textId="086A5DFD"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Karmaşık mühendislik problemlerinin analizi ve çözümüne yönelik, tahmin ve modelleme de dahil olmak üzere, uygun teknikleri, kaynakları ve modern mühendislik ve bilişim araçlarını, sınırlamalarının da farkında olarak seçme ve kullanma becerisi.</w:t>
            </w:r>
          </w:p>
        </w:tc>
        <w:tc>
          <w:tcPr>
            <w:tcW w:w="425" w:type="dxa"/>
            <w:tcBorders>
              <w:top w:val="single" w:sz="6" w:space="0" w:color="auto"/>
              <w:left w:val="single" w:sz="18" w:space="0" w:color="auto"/>
              <w:bottom w:val="single" w:sz="6" w:space="0" w:color="auto"/>
              <w:right w:val="single" w:sz="6" w:space="0" w:color="auto"/>
            </w:tcBorders>
          </w:tcPr>
          <w:p w14:paraId="4118D40A"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708B5839"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2CC485AF"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0A495189"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39C9A8C5"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085C69A8"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5C4E0E92"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3991EE4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2E6DE6B7"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4938CFAC"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113B9904" w14:textId="77777777" w:rsidTr="004E6388">
        <w:tc>
          <w:tcPr>
            <w:tcW w:w="5813" w:type="dxa"/>
            <w:tcBorders>
              <w:left w:val="single" w:sz="18" w:space="0" w:color="auto"/>
              <w:right w:val="single" w:sz="18" w:space="0" w:color="auto"/>
            </w:tcBorders>
            <w:vAlign w:val="bottom"/>
          </w:tcPr>
          <w:p w14:paraId="1654260A" w14:textId="062967EF"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Karmaşık mühendislik problemlerinin incelenmesi için literatür araştırması, deney tasarlama, deney yapma, veri toplama, sonuçları analiz etme ve yorumlama dahil, araştırma yöntemlerini kullanma becerisi.</w:t>
            </w:r>
          </w:p>
        </w:tc>
        <w:tc>
          <w:tcPr>
            <w:tcW w:w="425" w:type="dxa"/>
            <w:tcBorders>
              <w:top w:val="single" w:sz="6" w:space="0" w:color="auto"/>
              <w:left w:val="single" w:sz="18" w:space="0" w:color="auto"/>
              <w:bottom w:val="single" w:sz="6" w:space="0" w:color="auto"/>
              <w:right w:val="single" w:sz="6" w:space="0" w:color="auto"/>
            </w:tcBorders>
          </w:tcPr>
          <w:p w14:paraId="354404A2"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0D727AC5"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7BDC88B7"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5675DAAD"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025304FB"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45F2B466"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0AFF952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0A090F4C"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189C973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4A614908"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79F056BD" w14:textId="77777777" w:rsidTr="004E6388">
        <w:tc>
          <w:tcPr>
            <w:tcW w:w="5813" w:type="dxa"/>
            <w:tcBorders>
              <w:left w:val="single" w:sz="18" w:space="0" w:color="auto"/>
              <w:right w:val="single" w:sz="18" w:space="0" w:color="auto"/>
            </w:tcBorders>
            <w:vAlign w:val="bottom"/>
          </w:tcPr>
          <w:p w14:paraId="3669F184" w14:textId="6D92C906"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Mühendislik uygulamalarının BM Sürdürülebilir Kalkınma Amaçları kapsamında, topluma, sağlık ve güvenliğe, ekonomiye, sürdürülebilirlik ve çevreye etkileri hakkında bilgi</w:t>
            </w:r>
          </w:p>
        </w:tc>
        <w:tc>
          <w:tcPr>
            <w:tcW w:w="425" w:type="dxa"/>
            <w:tcBorders>
              <w:top w:val="single" w:sz="6" w:space="0" w:color="auto"/>
              <w:left w:val="single" w:sz="18" w:space="0" w:color="auto"/>
              <w:bottom w:val="single" w:sz="6" w:space="0" w:color="auto"/>
              <w:right w:val="single" w:sz="6" w:space="0" w:color="auto"/>
            </w:tcBorders>
          </w:tcPr>
          <w:p w14:paraId="19631E3C"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0A8BB001"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2BEBBF6D"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0E1B80C2"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502742E1"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0D3D989E"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0F14A7F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267B610E"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664718C5"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508E30BB"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20213AA5" w14:textId="77777777" w:rsidTr="004E6388">
        <w:tc>
          <w:tcPr>
            <w:tcW w:w="5813" w:type="dxa"/>
            <w:tcBorders>
              <w:left w:val="single" w:sz="18" w:space="0" w:color="auto"/>
              <w:right w:val="single" w:sz="18" w:space="0" w:color="auto"/>
            </w:tcBorders>
            <w:vAlign w:val="bottom"/>
          </w:tcPr>
          <w:p w14:paraId="143C8494" w14:textId="5C66E68E"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Mühendislik çözümlerinin hukuksal sonuçları konusunda farkındalık.</w:t>
            </w:r>
          </w:p>
        </w:tc>
        <w:tc>
          <w:tcPr>
            <w:tcW w:w="425" w:type="dxa"/>
            <w:tcBorders>
              <w:top w:val="single" w:sz="6" w:space="0" w:color="auto"/>
              <w:left w:val="single" w:sz="18" w:space="0" w:color="auto"/>
              <w:bottom w:val="single" w:sz="6" w:space="0" w:color="auto"/>
              <w:right w:val="single" w:sz="6" w:space="0" w:color="auto"/>
            </w:tcBorders>
          </w:tcPr>
          <w:p w14:paraId="70B6D53D"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311F7D32"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2012C0B5"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0A77958E"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28B12C19"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2FF587CF"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7967EA09"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228A534F"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2FAAB0E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42505D89"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3B9CCABC" w14:textId="77777777" w:rsidTr="004E6388">
        <w:tc>
          <w:tcPr>
            <w:tcW w:w="5813" w:type="dxa"/>
            <w:tcBorders>
              <w:left w:val="single" w:sz="18" w:space="0" w:color="auto"/>
              <w:right w:val="single" w:sz="18" w:space="0" w:color="auto"/>
            </w:tcBorders>
            <w:vAlign w:val="bottom"/>
          </w:tcPr>
          <w:p w14:paraId="35D398AB" w14:textId="27E1C4AD"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Mühendislik meslek ilkelerine uygun davranma, etik sorumluluk hakkında bilgi</w:t>
            </w:r>
          </w:p>
        </w:tc>
        <w:tc>
          <w:tcPr>
            <w:tcW w:w="425" w:type="dxa"/>
            <w:tcBorders>
              <w:top w:val="single" w:sz="6" w:space="0" w:color="auto"/>
              <w:left w:val="single" w:sz="18" w:space="0" w:color="auto"/>
              <w:bottom w:val="single" w:sz="6" w:space="0" w:color="auto"/>
              <w:right w:val="single" w:sz="6" w:space="0" w:color="auto"/>
            </w:tcBorders>
          </w:tcPr>
          <w:p w14:paraId="1194B1F7"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107BFC0B"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7F80E505"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0EDEE568"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18139289"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41E95DBF"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30BE4945"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0F0DB097"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1B3C402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717549CA"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4A0CCDB2" w14:textId="77777777" w:rsidTr="004E6388">
        <w:tc>
          <w:tcPr>
            <w:tcW w:w="5813" w:type="dxa"/>
            <w:tcBorders>
              <w:left w:val="single" w:sz="18" w:space="0" w:color="auto"/>
              <w:right w:val="single" w:sz="18" w:space="0" w:color="auto"/>
            </w:tcBorders>
            <w:vAlign w:val="bottom"/>
          </w:tcPr>
          <w:p w14:paraId="33B8E7EB" w14:textId="1B42D646"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Hiçbir konuda ayrımcılık yapmadan, tarafsız davranma ve çeşitliliği kapsayıcı olma konularında farkındalık.</w:t>
            </w:r>
          </w:p>
        </w:tc>
        <w:tc>
          <w:tcPr>
            <w:tcW w:w="425" w:type="dxa"/>
            <w:tcBorders>
              <w:top w:val="single" w:sz="6" w:space="0" w:color="auto"/>
              <w:left w:val="single" w:sz="18" w:space="0" w:color="auto"/>
              <w:bottom w:val="single" w:sz="6" w:space="0" w:color="auto"/>
              <w:right w:val="single" w:sz="6" w:space="0" w:color="auto"/>
            </w:tcBorders>
          </w:tcPr>
          <w:p w14:paraId="57A5FB29" w14:textId="20930B83"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15A1371A" w14:textId="442D544A"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64CBA6CD" w14:textId="1A078176"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73CAF5D0" w14:textId="2CFE58E5"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4C45299E" w14:textId="34A5188B"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145A7262" w14:textId="3CAB4DAF"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6CE2E73A" w14:textId="12D00D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57CD7CCD" w14:textId="52A14E5E"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0139B17F" w14:textId="11485893"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1D5B13A1" w14:textId="1F7AAC83"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0059C92E" w14:textId="77777777" w:rsidTr="004E6388">
        <w:tc>
          <w:tcPr>
            <w:tcW w:w="5813" w:type="dxa"/>
            <w:tcBorders>
              <w:left w:val="single" w:sz="18" w:space="0" w:color="auto"/>
              <w:right w:val="single" w:sz="18" w:space="0" w:color="auto"/>
            </w:tcBorders>
            <w:vAlign w:val="bottom"/>
          </w:tcPr>
          <w:p w14:paraId="54072552" w14:textId="6E230276"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Bireysel olarak çalışabilme becerisi</w:t>
            </w:r>
          </w:p>
        </w:tc>
        <w:tc>
          <w:tcPr>
            <w:tcW w:w="425" w:type="dxa"/>
            <w:tcBorders>
              <w:top w:val="single" w:sz="6" w:space="0" w:color="auto"/>
              <w:left w:val="single" w:sz="18" w:space="0" w:color="auto"/>
              <w:bottom w:val="single" w:sz="6" w:space="0" w:color="auto"/>
              <w:right w:val="single" w:sz="6" w:space="0" w:color="auto"/>
            </w:tcBorders>
          </w:tcPr>
          <w:p w14:paraId="312FA484" w14:textId="4038DE6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0BC71ABF" w14:textId="60B8F3D3"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7059CD1A" w14:textId="326EE0C3"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401E55BB" w14:textId="62B15D06"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66CBC75D" w14:textId="494A9442"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32AC3239" w14:textId="4D26831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130F7CB7" w14:textId="597FDE66"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5430414F" w14:textId="1983CF1E"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5A4662D1" w14:textId="70AD6020"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5949D413" w14:textId="464DAE99"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16C282F9" w14:textId="77777777" w:rsidTr="004E6388">
        <w:tc>
          <w:tcPr>
            <w:tcW w:w="5813" w:type="dxa"/>
            <w:tcBorders>
              <w:left w:val="single" w:sz="18" w:space="0" w:color="auto"/>
              <w:right w:val="single" w:sz="18" w:space="0" w:color="auto"/>
            </w:tcBorders>
            <w:vAlign w:val="bottom"/>
          </w:tcPr>
          <w:p w14:paraId="0B9EBD47" w14:textId="50224A33"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Disiplin içi (yüz yüze, uzaktan veya karma) takım üyesi veya lideri olarak etkin biçimde çalışabilme becerisi.</w:t>
            </w:r>
          </w:p>
        </w:tc>
        <w:tc>
          <w:tcPr>
            <w:tcW w:w="425" w:type="dxa"/>
            <w:tcBorders>
              <w:top w:val="single" w:sz="6" w:space="0" w:color="auto"/>
              <w:left w:val="single" w:sz="18" w:space="0" w:color="auto"/>
              <w:bottom w:val="single" w:sz="6" w:space="0" w:color="auto"/>
              <w:right w:val="single" w:sz="6" w:space="0" w:color="auto"/>
            </w:tcBorders>
          </w:tcPr>
          <w:p w14:paraId="63CFFE3E" w14:textId="2D3010E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3D598C3B" w14:textId="28054849"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2F658901" w14:textId="6DB2CE3E"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6545AF79" w14:textId="7F9F036D"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3D699311" w14:textId="125363D0"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163BD26A" w14:textId="2428D5BE"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1003DAD1" w14:textId="4D9C8FD2"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7EEE4124" w14:textId="0A46552B"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1545EB48" w14:textId="473DF8FC"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365FDD88" w14:textId="2F85B563"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6F474999" w14:textId="77777777" w:rsidTr="004E6388">
        <w:tc>
          <w:tcPr>
            <w:tcW w:w="5813" w:type="dxa"/>
            <w:tcBorders>
              <w:left w:val="single" w:sz="18" w:space="0" w:color="auto"/>
              <w:right w:val="single" w:sz="18" w:space="0" w:color="auto"/>
            </w:tcBorders>
            <w:vAlign w:val="bottom"/>
          </w:tcPr>
          <w:p w14:paraId="560DFC55" w14:textId="4E855E91"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lastRenderedPageBreak/>
              <w:t>Çok disiplinli takımlarda (yüz yüze, uzaktan veya karma) takım üyesi veya lideri olarak etkin biçimde çalışabilme becerisi.</w:t>
            </w:r>
          </w:p>
        </w:tc>
        <w:tc>
          <w:tcPr>
            <w:tcW w:w="425" w:type="dxa"/>
            <w:tcBorders>
              <w:top w:val="single" w:sz="6" w:space="0" w:color="auto"/>
              <w:left w:val="single" w:sz="18" w:space="0" w:color="auto"/>
              <w:bottom w:val="single" w:sz="6" w:space="0" w:color="auto"/>
              <w:right w:val="single" w:sz="6" w:space="0" w:color="auto"/>
            </w:tcBorders>
          </w:tcPr>
          <w:p w14:paraId="71963A18" w14:textId="378C68A3"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2B3F962B" w14:textId="20970E9B"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4170B561" w14:textId="5E181E88"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1BEB2833" w14:textId="5E583985"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2771FDD4" w14:textId="79A395A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5B236490" w14:textId="13B12EEB"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77D5CB24" w14:textId="0F619B9B"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5FDF1452" w14:textId="2E9B3F8F"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0C1B6B87" w14:textId="14E217E9"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12F8D670" w14:textId="40BBF9A5"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2E2E530F" w14:textId="77777777" w:rsidTr="004E6388">
        <w:tc>
          <w:tcPr>
            <w:tcW w:w="5813" w:type="dxa"/>
            <w:tcBorders>
              <w:left w:val="single" w:sz="18" w:space="0" w:color="auto"/>
              <w:right w:val="single" w:sz="18" w:space="0" w:color="auto"/>
            </w:tcBorders>
            <w:vAlign w:val="bottom"/>
          </w:tcPr>
          <w:p w14:paraId="670F77EC" w14:textId="6D89CAEC"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Hedef kitlenin çeşitli farklılıklarını (eğitim, dil, meslek gibi) dikkate alarak, teknik konularda sözlü, yazılı etkin iletişim kurma becerisi.</w:t>
            </w:r>
          </w:p>
        </w:tc>
        <w:tc>
          <w:tcPr>
            <w:tcW w:w="425" w:type="dxa"/>
            <w:tcBorders>
              <w:top w:val="single" w:sz="6" w:space="0" w:color="auto"/>
              <w:left w:val="single" w:sz="18" w:space="0" w:color="auto"/>
              <w:bottom w:val="single" w:sz="6" w:space="0" w:color="auto"/>
              <w:right w:val="single" w:sz="6" w:space="0" w:color="auto"/>
            </w:tcBorders>
          </w:tcPr>
          <w:p w14:paraId="57787E90" w14:textId="06650B08"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449C2E62" w14:textId="6D64EE72"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36AC37CC" w14:textId="541C82A0"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07E570EB" w14:textId="64CC0DAA"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082998C1" w14:textId="03350EEC"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3ED5CC20" w14:textId="258A373F"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2B04C151" w14:textId="4276389E"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70790429" w14:textId="4C66CFE0"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6DA17A86" w14:textId="1F41B359"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66E65A97" w14:textId="368A112F"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5B7BEA00" w14:textId="77777777" w:rsidTr="004E6388">
        <w:tc>
          <w:tcPr>
            <w:tcW w:w="5813" w:type="dxa"/>
            <w:tcBorders>
              <w:left w:val="single" w:sz="18" w:space="0" w:color="auto"/>
              <w:right w:val="single" w:sz="18" w:space="0" w:color="auto"/>
            </w:tcBorders>
            <w:vAlign w:val="bottom"/>
          </w:tcPr>
          <w:p w14:paraId="091A6DFC" w14:textId="186408A6"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Proje yönetimi ve ekonomik yapılabilirlik analizi gibi iş hayatındaki uygulamalar hakkında bilgi</w:t>
            </w:r>
          </w:p>
        </w:tc>
        <w:tc>
          <w:tcPr>
            <w:tcW w:w="425" w:type="dxa"/>
            <w:tcBorders>
              <w:top w:val="single" w:sz="6" w:space="0" w:color="auto"/>
              <w:left w:val="single" w:sz="18" w:space="0" w:color="auto"/>
              <w:bottom w:val="single" w:sz="6" w:space="0" w:color="auto"/>
              <w:right w:val="single" w:sz="6" w:space="0" w:color="auto"/>
            </w:tcBorders>
          </w:tcPr>
          <w:p w14:paraId="55FA0E4C"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75036AD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1F260C1A"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11AB0735"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694033D9"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5F12037E"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511CD5AF"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5A3E7D67"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2A5DC8AA"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6AE7D8FA"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1FF0C885" w14:textId="77777777" w:rsidTr="004E6388">
        <w:tc>
          <w:tcPr>
            <w:tcW w:w="5813" w:type="dxa"/>
            <w:tcBorders>
              <w:left w:val="single" w:sz="18" w:space="0" w:color="auto"/>
              <w:right w:val="single" w:sz="18" w:space="0" w:color="auto"/>
            </w:tcBorders>
            <w:vAlign w:val="bottom"/>
          </w:tcPr>
          <w:p w14:paraId="3BCCF384" w14:textId="042F582B"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Girişimcilik ve yenilikçilik hakkında farkındalık.</w:t>
            </w:r>
          </w:p>
        </w:tc>
        <w:tc>
          <w:tcPr>
            <w:tcW w:w="425" w:type="dxa"/>
            <w:tcBorders>
              <w:top w:val="single" w:sz="6" w:space="0" w:color="auto"/>
              <w:left w:val="single" w:sz="18" w:space="0" w:color="auto"/>
              <w:bottom w:val="single" w:sz="6" w:space="0" w:color="auto"/>
              <w:right w:val="single" w:sz="6" w:space="0" w:color="auto"/>
            </w:tcBorders>
          </w:tcPr>
          <w:p w14:paraId="40A6EFE9"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tcPr>
          <w:p w14:paraId="5F4E9921"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6" w:space="0" w:color="auto"/>
              <w:right w:val="single" w:sz="6" w:space="0" w:color="auto"/>
            </w:tcBorders>
          </w:tcPr>
          <w:p w14:paraId="65557EDF"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tcPr>
          <w:p w14:paraId="1BF122D5"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6" w:space="0" w:color="auto"/>
              <w:right w:val="single" w:sz="18" w:space="0" w:color="auto"/>
            </w:tcBorders>
          </w:tcPr>
          <w:p w14:paraId="0CD1F57C"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6" w:space="0" w:color="auto"/>
              <w:right w:val="single" w:sz="6" w:space="0" w:color="auto"/>
            </w:tcBorders>
            <w:shd w:val="clear" w:color="auto" w:fill="DBE5F1"/>
          </w:tcPr>
          <w:p w14:paraId="6DC3610C"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7B6F02BD"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6CC916C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6" w:space="0" w:color="auto"/>
              <w:right w:val="single" w:sz="6" w:space="0" w:color="auto"/>
            </w:tcBorders>
            <w:shd w:val="clear" w:color="auto" w:fill="DBE5F1"/>
          </w:tcPr>
          <w:p w14:paraId="797ABAF5"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6" w:space="0" w:color="auto"/>
              <w:right w:val="single" w:sz="18" w:space="0" w:color="auto"/>
            </w:tcBorders>
            <w:shd w:val="clear" w:color="auto" w:fill="DBE5F1"/>
          </w:tcPr>
          <w:p w14:paraId="746348E7"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1226A" w:rsidRPr="00850C60" w14:paraId="38604D70" w14:textId="77777777" w:rsidTr="004E6388">
        <w:tc>
          <w:tcPr>
            <w:tcW w:w="5813" w:type="dxa"/>
            <w:tcBorders>
              <w:left w:val="single" w:sz="18" w:space="0" w:color="auto"/>
              <w:bottom w:val="single" w:sz="18" w:space="0" w:color="auto"/>
              <w:right w:val="single" w:sz="18" w:space="0" w:color="auto"/>
            </w:tcBorders>
            <w:vAlign w:val="bottom"/>
          </w:tcPr>
          <w:p w14:paraId="734960DE" w14:textId="2DC6B855" w:rsidR="0081226A" w:rsidRPr="0081226A" w:rsidRDefault="0081226A" w:rsidP="0081226A">
            <w:pPr>
              <w:pStyle w:val="ListParagraph"/>
              <w:numPr>
                <w:ilvl w:val="0"/>
                <w:numId w:val="4"/>
              </w:numPr>
              <w:spacing w:after="0" w:line="240" w:lineRule="auto"/>
              <w:contextualSpacing w:val="0"/>
              <w:jc w:val="both"/>
              <w:rPr>
                <w:rFonts w:cstheme="minorHAnsi"/>
                <w:sz w:val="18"/>
                <w:szCs w:val="18"/>
              </w:rPr>
            </w:pPr>
            <w:r w:rsidRPr="0081226A">
              <w:rPr>
                <w:rFonts w:cstheme="minorHAnsi"/>
                <w:sz w:val="18"/>
                <w:szCs w:val="18"/>
              </w:rPr>
              <w:t>Bağımsız ve sürekli öğrenebilme, yeni ve gelişmekte olan teknolojilere uyum sağlayabilme ve teknolojik değişimlerle ilgili sorgulayıcı düşünebilmeyi kapsayan yaşam boyu öğrenme becerisi.</w:t>
            </w:r>
          </w:p>
        </w:tc>
        <w:tc>
          <w:tcPr>
            <w:tcW w:w="425" w:type="dxa"/>
            <w:tcBorders>
              <w:top w:val="single" w:sz="6" w:space="0" w:color="auto"/>
              <w:left w:val="single" w:sz="18" w:space="0" w:color="auto"/>
              <w:bottom w:val="single" w:sz="18" w:space="0" w:color="auto"/>
              <w:right w:val="single" w:sz="6" w:space="0" w:color="auto"/>
            </w:tcBorders>
          </w:tcPr>
          <w:p w14:paraId="61161A95"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18" w:space="0" w:color="auto"/>
              <w:right w:val="single" w:sz="6" w:space="0" w:color="auto"/>
            </w:tcBorders>
          </w:tcPr>
          <w:p w14:paraId="2806C2BD"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567" w:type="dxa"/>
            <w:tcBorders>
              <w:top w:val="single" w:sz="6" w:space="0" w:color="auto"/>
              <w:left w:val="single" w:sz="6" w:space="0" w:color="auto"/>
              <w:bottom w:val="single" w:sz="18" w:space="0" w:color="auto"/>
              <w:right w:val="single" w:sz="6" w:space="0" w:color="auto"/>
            </w:tcBorders>
          </w:tcPr>
          <w:p w14:paraId="266982C3"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18" w:space="0" w:color="auto"/>
              <w:right w:val="single" w:sz="6" w:space="0" w:color="auto"/>
            </w:tcBorders>
          </w:tcPr>
          <w:p w14:paraId="38CA2BDC"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567" w:type="dxa"/>
            <w:tcBorders>
              <w:top w:val="single" w:sz="6" w:space="0" w:color="auto"/>
              <w:left w:val="single" w:sz="6" w:space="0" w:color="auto"/>
              <w:bottom w:val="single" w:sz="18" w:space="0" w:color="auto"/>
              <w:right w:val="single" w:sz="18" w:space="0" w:color="auto"/>
            </w:tcBorders>
          </w:tcPr>
          <w:p w14:paraId="3F017987"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c>
          <w:tcPr>
            <w:tcW w:w="426" w:type="dxa"/>
            <w:tcBorders>
              <w:top w:val="single" w:sz="6" w:space="0" w:color="auto"/>
              <w:left w:val="single" w:sz="18" w:space="0" w:color="auto"/>
              <w:bottom w:val="single" w:sz="18" w:space="0" w:color="auto"/>
              <w:right w:val="single" w:sz="6" w:space="0" w:color="auto"/>
            </w:tcBorders>
            <w:shd w:val="clear" w:color="auto" w:fill="DBE5F1"/>
          </w:tcPr>
          <w:p w14:paraId="36A00B62"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1</w:t>
            </w:r>
          </w:p>
        </w:tc>
        <w:tc>
          <w:tcPr>
            <w:tcW w:w="425" w:type="dxa"/>
            <w:tcBorders>
              <w:top w:val="single" w:sz="6" w:space="0" w:color="auto"/>
              <w:left w:val="single" w:sz="6" w:space="0" w:color="auto"/>
              <w:bottom w:val="single" w:sz="18" w:space="0" w:color="auto"/>
              <w:right w:val="single" w:sz="6" w:space="0" w:color="auto"/>
            </w:tcBorders>
            <w:shd w:val="clear" w:color="auto" w:fill="DBE5F1"/>
          </w:tcPr>
          <w:p w14:paraId="34E17230"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2</w:t>
            </w:r>
          </w:p>
        </w:tc>
        <w:tc>
          <w:tcPr>
            <w:tcW w:w="425" w:type="dxa"/>
            <w:tcBorders>
              <w:top w:val="single" w:sz="6" w:space="0" w:color="auto"/>
              <w:left w:val="single" w:sz="6" w:space="0" w:color="auto"/>
              <w:bottom w:val="single" w:sz="18" w:space="0" w:color="auto"/>
              <w:right w:val="single" w:sz="6" w:space="0" w:color="auto"/>
            </w:tcBorders>
            <w:shd w:val="clear" w:color="auto" w:fill="DBE5F1"/>
          </w:tcPr>
          <w:p w14:paraId="47E66F22"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3</w:t>
            </w:r>
          </w:p>
        </w:tc>
        <w:tc>
          <w:tcPr>
            <w:tcW w:w="425" w:type="dxa"/>
            <w:tcBorders>
              <w:top w:val="single" w:sz="6" w:space="0" w:color="auto"/>
              <w:left w:val="single" w:sz="6" w:space="0" w:color="auto"/>
              <w:bottom w:val="single" w:sz="18" w:space="0" w:color="auto"/>
              <w:right w:val="single" w:sz="6" w:space="0" w:color="auto"/>
            </w:tcBorders>
            <w:shd w:val="clear" w:color="auto" w:fill="DBE5F1"/>
          </w:tcPr>
          <w:p w14:paraId="6E424111"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4</w:t>
            </w:r>
          </w:p>
        </w:tc>
        <w:tc>
          <w:tcPr>
            <w:tcW w:w="362" w:type="dxa"/>
            <w:tcBorders>
              <w:top w:val="single" w:sz="6" w:space="0" w:color="auto"/>
              <w:left w:val="single" w:sz="6" w:space="0" w:color="auto"/>
              <w:bottom w:val="single" w:sz="18" w:space="0" w:color="auto"/>
              <w:right w:val="single" w:sz="18" w:space="0" w:color="auto"/>
            </w:tcBorders>
            <w:shd w:val="clear" w:color="auto" w:fill="DBE5F1"/>
          </w:tcPr>
          <w:p w14:paraId="7EC72195" w14:textId="77777777" w:rsidR="0081226A" w:rsidRPr="00850C60" w:rsidRDefault="0081226A" w:rsidP="0081226A">
            <w:pPr>
              <w:spacing w:before="40" w:after="40"/>
              <w:jc w:val="center"/>
              <w:rPr>
                <w:rFonts w:ascii="Calibri" w:hAnsi="Calibri"/>
                <w:bCs/>
                <w:sz w:val="19"/>
                <w:szCs w:val="19"/>
              </w:rPr>
            </w:pPr>
            <w:r w:rsidRPr="00850C60">
              <w:rPr>
                <w:rFonts w:ascii="Calibri" w:hAnsi="Calibri"/>
                <w:bCs/>
                <w:sz w:val="19"/>
                <w:szCs w:val="19"/>
              </w:rPr>
              <w:t>5</w:t>
            </w:r>
          </w:p>
        </w:tc>
      </w:tr>
      <w:tr w:rsidR="00855C31" w:rsidRPr="00850C60" w14:paraId="26A0872C" w14:textId="77777777" w:rsidTr="00091996">
        <w:tc>
          <w:tcPr>
            <w:tcW w:w="10285" w:type="dxa"/>
            <w:gridSpan w:val="11"/>
            <w:tcBorders>
              <w:left w:val="nil"/>
              <w:bottom w:val="nil"/>
              <w:right w:val="nil"/>
            </w:tcBorders>
          </w:tcPr>
          <w:p w14:paraId="61878259" w14:textId="77777777" w:rsidR="00855C31" w:rsidRPr="00850C60" w:rsidRDefault="00855C31" w:rsidP="00850C60">
            <w:pPr>
              <w:tabs>
                <w:tab w:val="num" w:pos="567"/>
              </w:tabs>
              <w:spacing w:after="0" w:line="240" w:lineRule="auto"/>
              <w:jc w:val="both"/>
              <w:rPr>
                <w:rFonts w:ascii="Calibri" w:hAnsi="Calibri"/>
                <w:sz w:val="19"/>
                <w:szCs w:val="19"/>
              </w:rPr>
            </w:pPr>
          </w:p>
        </w:tc>
      </w:tr>
    </w:tbl>
    <w:p w14:paraId="776E599B" w14:textId="77777777" w:rsidR="00512152" w:rsidRPr="00512152" w:rsidRDefault="00850C60" w:rsidP="00855C31">
      <w:pPr>
        <w:spacing w:before="160"/>
        <w:jc w:val="both"/>
        <w:rPr>
          <w:b/>
          <w:sz w:val="20"/>
          <w:szCs w:val="20"/>
        </w:rPr>
      </w:pPr>
      <w:r w:rsidRPr="00512152">
        <w:rPr>
          <w:b/>
          <w:sz w:val="20"/>
          <w:szCs w:val="20"/>
        </w:rPr>
        <w:t xml:space="preserve">BÖLÜM </w:t>
      </w:r>
      <w:r w:rsidR="00855C31" w:rsidRPr="00512152">
        <w:rPr>
          <w:b/>
          <w:sz w:val="20"/>
          <w:szCs w:val="20"/>
        </w:rPr>
        <w:t xml:space="preserve">3. </w:t>
      </w:r>
      <w:r w:rsidR="00512152" w:rsidRPr="00512152">
        <w:rPr>
          <w:b/>
          <w:sz w:val="20"/>
          <w:szCs w:val="20"/>
        </w:rPr>
        <w:t>BİLGİSAYAR BİLGİSİ</w:t>
      </w:r>
    </w:p>
    <w:p w14:paraId="5F70791B" w14:textId="77777777" w:rsidR="00855C31" w:rsidRPr="00850C60" w:rsidRDefault="00855C31" w:rsidP="00855C31">
      <w:pPr>
        <w:spacing w:before="160"/>
        <w:jc w:val="both"/>
        <w:rPr>
          <w:sz w:val="19"/>
          <w:szCs w:val="19"/>
        </w:rPr>
      </w:pPr>
      <w:r w:rsidRPr="00850C60">
        <w:rPr>
          <w:sz w:val="19"/>
          <w:szCs w:val="19"/>
        </w:rPr>
        <w:t>Biriminizde çalışan / çalışacak Endüstri mühendislerinden bilgisayar kullanımı yönünde beklentilerinizi işaretleyiniz</w:t>
      </w:r>
    </w:p>
    <w:tbl>
      <w:tblPr>
        <w:tblStyle w:val="TableGridLight"/>
        <w:tblW w:w="8364" w:type="dxa"/>
        <w:tblLayout w:type="fixed"/>
        <w:tblLook w:val="04A0" w:firstRow="1" w:lastRow="0" w:firstColumn="1" w:lastColumn="0" w:noHBand="0" w:noVBand="1"/>
      </w:tblPr>
      <w:tblGrid>
        <w:gridCol w:w="7088"/>
        <w:gridCol w:w="425"/>
        <w:gridCol w:w="425"/>
        <w:gridCol w:w="426"/>
      </w:tblGrid>
      <w:tr w:rsidR="00855C31" w:rsidRPr="00850C60" w14:paraId="7D1BB409" w14:textId="77777777" w:rsidTr="008B6AAD">
        <w:trPr>
          <w:trHeight w:hRule="exact" w:val="680"/>
        </w:trPr>
        <w:tc>
          <w:tcPr>
            <w:tcW w:w="7088" w:type="dxa"/>
          </w:tcPr>
          <w:p w14:paraId="78E2ECED" w14:textId="77777777" w:rsidR="00855C31" w:rsidRPr="00850C60" w:rsidRDefault="00855C31" w:rsidP="00512152">
            <w:pPr>
              <w:spacing w:line="276" w:lineRule="auto"/>
              <w:jc w:val="both"/>
              <w:rPr>
                <w:rFonts w:ascii="Calibri" w:hAnsi="Calibri"/>
                <w:sz w:val="19"/>
                <w:szCs w:val="19"/>
              </w:rPr>
            </w:pPr>
          </w:p>
        </w:tc>
        <w:tc>
          <w:tcPr>
            <w:tcW w:w="425" w:type="dxa"/>
            <w:textDirection w:val="btLr"/>
          </w:tcPr>
          <w:p w14:paraId="34A8446C" w14:textId="77777777" w:rsidR="00855C31" w:rsidRPr="008B6AAD" w:rsidRDefault="00855C31" w:rsidP="00512152">
            <w:pPr>
              <w:spacing w:line="276" w:lineRule="auto"/>
              <w:ind w:left="113" w:right="113"/>
              <w:jc w:val="center"/>
              <w:rPr>
                <w:b/>
                <w:bCs/>
                <w:sz w:val="11"/>
                <w:szCs w:val="11"/>
              </w:rPr>
            </w:pPr>
            <w:r w:rsidRPr="008B6AAD">
              <w:rPr>
                <w:rFonts w:ascii="Calibri" w:hAnsi="Calibri"/>
                <w:b/>
                <w:bCs/>
                <w:sz w:val="11"/>
                <w:szCs w:val="11"/>
              </w:rPr>
              <w:t>Temel düzey</w:t>
            </w:r>
          </w:p>
        </w:tc>
        <w:tc>
          <w:tcPr>
            <w:tcW w:w="425" w:type="dxa"/>
            <w:textDirection w:val="btLr"/>
          </w:tcPr>
          <w:p w14:paraId="3655B4AF" w14:textId="77777777" w:rsidR="00855C31" w:rsidRPr="008B6AAD" w:rsidRDefault="00855C31" w:rsidP="00512152">
            <w:pPr>
              <w:spacing w:line="276" w:lineRule="auto"/>
              <w:ind w:left="113" w:right="113"/>
              <w:jc w:val="center"/>
              <w:rPr>
                <w:b/>
                <w:bCs/>
                <w:sz w:val="11"/>
                <w:szCs w:val="11"/>
              </w:rPr>
            </w:pPr>
            <w:r w:rsidRPr="008B6AAD">
              <w:rPr>
                <w:rFonts w:ascii="Calibri" w:hAnsi="Calibri"/>
                <w:b/>
                <w:bCs/>
                <w:sz w:val="11"/>
                <w:szCs w:val="11"/>
              </w:rPr>
              <w:t>Orta düzey</w:t>
            </w:r>
          </w:p>
        </w:tc>
        <w:tc>
          <w:tcPr>
            <w:tcW w:w="426" w:type="dxa"/>
            <w:textDirection w:val="btLr"/>
          </w:tcPr>
          <w:p w14:paraId="11016210" w14:textId="77777777" w:rsidR="00855C31" w:rsidRPr="008B6AAD" w:rsidRDefault="00855C31" w:rsidP="00512152">
            <w:pPr>
              <w:spacing w:line="276" w:lineRule="auto"/>
              <w:ind w:left="113" w:right="113"/>
              <w:jc w:val="center"/>
              <w:rPr>
                <w:b/>
                <w:bCs/>
                <w:sz w:val="11"/>
                <w:szCs w:val="11"/>
              </w:rPr>
            </w:pPr>
            <w:r w:rsidRPr="008B6AAD">
              <w:rPr>
                <w:rFonts w:ascii="Calibri" w:hAnsi="Calibri"/>
                <w:b/>
                <w:bCs/>
                <w:sz w:val="11"/>
                <w:szCs w:val="11"/>
              </w:rPr>
              <w:t>İleri düzey</w:t>
            </w:r>
          </w:p>
        </w:tc>
      </w:tr>
      <w:tr w:rsidR="00855C31" w:rsidRPr="00850C60" w14:paraId="01F5E595" w14:textId="77777777" w:rsidTr="00512152">
        <w:trPr>
          <w:trHeight w:val="270"/>
        </w:trPr>
        <w:tc>
          <w:tcPr>
            <w:tcW w:w="7088" w:type="dxa"/>
          </w:tcPr>
          <w:p w14:paraId="2AD6AE43"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 xml:space="preserve">MS Ofis Araçları (Excel, Word, </w:t>
            </w:r>
            <w:proofErr w:type="spellStart"/>
            <w:r w:rsidRPr="00850C60">
              <w:rPr>
                <w:rFonts w:ascii="Calibri" w:hAnsi="Calibri"/>
                <w:sz w:val="19"/>
                <w:szCs w:val="19"/>
              </w:rPr>
              <w:t>Power</w:t>
            </w:r>
            <w:proofErr w:type="spellEnd"/>
            <w:r w:rsidRPr="00850C60">
              <w:rPr>
                <w:rFonts w:ascii="Calibri" w:hAnsi="Calibri"/>
                <w:sz w:val="19"/>
                <w:szCs w:val="19"/>
              </w:rPr>
              <w:t xml:space="preserve"> Point)</w:t>
            </w:r>
          </w:p>
        </w:tc>
        <w:tc>
          <w:tcPr>
            <w:tcW w:w="425" w:type="dxa"/>
          </w:tcPr>
          <w:p w14:paraId="08E816E3"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1</w:t>
            </w:r>
          </w:p>
        </w:tc>
        <w:tc>
          <w:tcPr>
            <w:tcW w:w="425" w:type="dxa"/>
          </w:tcPr>
          <w:p w14:paraId="4AC2AE13"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2</w:t>
            </w:r>
          </w:p>
        </w:tc>
        <w:tc>
          <w:tcPr>
            <w:tcW w:w="426" w:type="dxa"/>
          </w:tcPr>
          <w:p w14:paraId="299CDDCE"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3</w:t>
            </w:r>
          </w:p>
        </w:tc>
      </w:tr>
      <w:tr w:rsidR="00855C31" w:rsidRPr="00850C60" w14:paraId="189188B0" w14:textId="77777777" w:rsidTr="00512152">
        <w:tc>
          <w:tcPr>
            <w:tcW w:w="7088" w:type="dxa"/>
          </w:tcPr>
          <w:p w14:paraId="51752C04"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 xml:space="preserve">İstatistik paket programları (SAS, SPSS, </w:t>
            </w:r>
            <w:proofErr w:type="spellStart"/>
            <w:r w:rsidRPr="00850C60">
              <w:rPr>
                <w:rFonts w:ascii="Calibri" w:hAnsi="Calibri"/>
                <w:sz w:val="19"/>
                <w:szCs w:val="19"/>
              </w:rPr>
              <w:t>Minitab</w:t>
            </w:r>
            <w:proofErr w:type="spellEnd"/>
            <w:r w:rsidRPr="00850C60">
              <w:rPr>
                <w:rFonts w:ascii="Calibri" w:hAnsi="Calibri"/>
                <w:sz w:val="19"/>
                <w:szCs w:val="19"/>
              </w:rPr>
              <w:t xml:space="preserve"> vb.) </w:t>
            </w:r>
          </w:p>
        </w:tc>
        <w:tc>
          <w:tcPr>
            <w:tcW w:w="425" w:type="dxa"/>
          </w:tcPr>
          <w:p w14:paraId="172679B6"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1</w:t>
            </w:r>
          </w:p>
        </w:tc>
        <w:tc>
          <w:tcPr>
            <w:tcW w:w="425" w:type="dxa"/>
          </w:tcPr>
          <w:p w14:paraId="3A1806F2"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2</w:t>
            </w:r>
          </w:p>
        </w:tc>
        <w:tc>
          <w:tcPr>
            <w:tcW w:w="426" w:type="dxa"/>
          </w:tcPr>
          <w:p w14:paraId="46CF44DC"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3</w:t>
            </w:r>
          </w:p>
        </w:tc>
      </w:tr>
      <w:tr w:rsidR="00855C31" w:rsidRPr="00850C60" w14:paraId="6F710FC0" w14:textId="77777777" w:rsidTr="00512152">
        <w:tc>
          <w:tcPr>
            <w:tcW w:w="7088" w:type="dxa"/>
          </w:tcPr>
          <w:p w14:paraId="22357678"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Optimizasyon paket programları (</w:t>
            </w:r>
            <w:r w:rsidR="00512152">
              <w:rPr>
                <w:rFonts w:ascii="Calibri" w:hAnsi="Calibri"/>
                <w:sz w:val="19"/>
                <w:szCs w:val="19"/>
              </w:rPr>
              <w:t>GAMS</w:t>
            </w:r>
            <w:r w:rsidRPr="00850C60">
              <w:rPr>
                <w:rFonts w:ascii="Calibri" w:hAnsi="Calibri"/>
                <w:sz w:val="19"/>
                <w:szCs w:val="19"/>
              </w:rPr>
              <w:t xml:space="preserve">, </w:t>
            </w:r>
            <w:proofErr w:type="spellStart"/>
            <w:r w:rsidRPr="00850C60">
              <w:rPr>
                <w:rFonts w:ascii="Calibri" w:hAnsi="Calibri"/>
                <w:sz w:val="19"/>
                <w:szCs w:val="19"/>
              </w:rPr>
              <w:t>Lingo</w:t>
            </w:r>
            <w:proofErr w:type="spellEnd"/>
            <w:r w:rsidRPr="00850C60">
              <w:rPr>
                <w:rFonts w:ascii="Calibri" w:hAnsi="Calibri"/>
                <w:sz w:val="19"/>
                <w:szCs w:val="19"/>
              </w:rPr>
              <w:t xml:space="preserve"> vb.) </w:t>
            </w:r>
          </w:p>
        </w:tc>
        <w:tc>
          <w:tcPr>
            <w:tcW w:w="425" w:type="dxa"/>
          </w:tcPr>
          <w:p w14:paraId="780EABB6"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1</w:t>
            </w:r>
          </w:p>
        </w:tc>
        <w:tc>
          <w:tcPr>
            <w:tcW w:w="425" w:type="dxa"/>
          </w:tcPr>
          <w:p w14:paraId="65DE6851"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2</w:t>
            </w:r>
          </w:p>
        </w:tc>
        <w:tc>
          <w:tcPr>
            <w:tcW w:w="426" w:type="dxa"/>
          </w:tcPr>
          <w:p w14:paraId="2054C75D"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3</w:t>
            </w:r>
          </w:p>
        </w:tc>
      </w:tr>
      <w:tr w:rsidR="00855C31" w:rsidRPr="00850C60" w14:paraId="5A46E06A" w14:textId="77777777" w:rsidTr="00512152">
        <w:tc>
          <w:tcPr>
            <w:tcW w:w="7088" w:type="dxa"/>
          </w:tcPr>
          <w:p w14:paraId="5F763834"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 xml:space="preserve">Benzetim paket programları </w:t>
            </w:r>
            <w:r w:rsidR="00512152" w:rsidRPr="00850C60">
              <w:rPr>
                <w:rFonts w:ascii="Calibri" w:hAnsi="Calibri"/>
                <w:sz w:val="19"/>
                <w:szCs w:val="19"/>
              </w:rPr>
              <w:t>(Arena</w:t>
            </w:r>
            <w:r w:rsidRPr="00850C60">
              <w:rPr>
                <w:rFonts w:ascii="Calibri" w:hAnsi="Calibri"/>
                <w:sz w:val="19"/>
                <w:szCs w:val="19"/>
              </w:rPr>
              <w:t xml:space="preserve">, </w:t>
            </w:r>
            <w:proofErr w:type="spellStart"/>
            <w:r w:rsidRPr="00850C60">
              <w:rPr>
                <w:rFonts w:ascii="Calibri" w:hAnsi="Calibri"/>
                <w:sz w:val="19"/>
                <w:szCs w:val="19"/>
              </w:rPr>
              <w:t>Promodel</w:t>
            </w:r>
            <w:proofErr w:type="spellEnd"/>
            <w:r w:rsidRPr="00850C60">
              <w:rPr>
                <w:rFonts w:ascii="Calibri" w:hAnsi="Calibri"/>
                <w:sz w:val="19"/>
                <w:szCs w:val="19"/>
              </w:rPr>
              <w:t xml:space="preserve"> </w:t>
            </w:r>
            <w:r w:rsidR="00512152" w:rsidRPr="00850C60">
              <w:rPr>
                <w:rFonts w:ascii="Calibri" w:hAnsi="Calibri"/>
                <w:sz w:val="19"/>
                <w:szCs w:val="19"/>
              </w:rPr>
              <w:t>vb.)</w:t>
            </w:r>
          </w:p>
        </w:tc>
        <w:tc>
          <w:tcPr>
            <w:tcW w:w="425" w:type="dxa"/>
          </w:tcPr>
          <w:p w14:paraId="5556FBAE"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1</w:t>
            </w:r>
          </w:p>
        </w:tc>
        <w:tc>
          <w:tcPr>
            <w:tcW w:w="425" w:type="dxa"/>
          </w:tcPr>
          <w:p w14:paraId="0502256B"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2</w:t>
            </w:r>
          </w:p>
        </w:tc>
        <w:tc>
          <w:tcPr>
            <w:tcW w:w="426" w:type="dxa"/>
          </w:tcPr>
          <w:p w14:paraId="3E62403B"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3</w:t>
            </w:r>
          </w:p>
        </w:tc>
      </w:tr>
      <w:tr w:rsidR="00855C31" w:rsidRPr="00850C60" w14:paraId="2BEBECDD" w14:textId="77777777" w:rsidTr="00512152">
        <w:tc>
          <w:tcPr>
            <w:tcW w:w="7088" w:type="dxa"/>
          </w:tcPr>
          <w:p w14:paraId="6C1C1933"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 xml:space="preserve">Programlama dili (C, C#, Java, Visual Basic, </w:t>
            </w:r>
            <w:proofErr w:type="spellStart"/>
            <w:r w:rsidRPr="00850C60">
              <w:rPr>
                <w:rFonts w:ascii="Calibri" w:hAnsi="Calibri"/>
                <w:sz w:val="19"/>
                <w:szCs w:val="19"/>
              </w:rPr>
              <w:t>Matlab</w:t>
            </w:r>
            <w:proofErr w:type="spellEnd"/>
            <w:r w:rsidRPr="00850C60">
              <w:rPr>
                <w:rFonts w:ascii="Calibri" w:hAnsi="Calibri"/>
                <w:sz w:val="19"/>
                <w:szCs w:val="19"/>
              </w:rPr>
              <w:t>, Python vb.)</w:t>
            </w:r>
          </w:p>
        </w:tc>
        <w:tc>
          <w:tcPr>
            <w:tcW w:w="425" w:type="dxa"/>
          </w:tcPr>
          <w:p w14:paraId="0CFF9970"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1</w:t>
            </w:r>
          </w:p>
        </w:tc>
        <w:tc>
          <w:tcPr>
            <w:tcW w:w="425" w:type="dxa"/>
          </w:tcPr>
          <w:p w14:paraId="44AE2458"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2</w:t>
            </w:r>
          </w:p>
        </w:tc>
        <w:tc>
          <w:tcPr>
            <w:tcW w:w="426" w:type="dxa"/>
          </w:tcPr>
          <w:p w14:paraId="67B528D2"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3</w:t>
            </w:r>
          </w:p>
        </w:tc>
      </w:tr>
      <w:tr w:rsidR="00855C31" w:rsidRPr="00850C60" w14:paraId="1230782C" w14:textId="77777777" w:rsidTr="00512152">
        <w:tc>
          <w:tcPr>
            <w:tcW w:w="7088" w:type="dxa"/>
          </w:tcPr>
          <w:p w14:paraId="14EA9555"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Bilgisayar destekli tasarım ve çizim programı (</w:t>
            </w:r>
            <w:proofErr w:type="spellStart"/>
            <w:r w:rsidRPr="00850C60">
              <w:rPr>
                <w:rFonts w:ascii="Calibri" w:hAnsi="Calibri"/>
                <w:sz w:val="19"/>
                <w:szCs w:val="19"/>
              </w:rPr>
              <w:t>Autocad</w:t>
            </w:r>
            <w:proofErr w:type="spellEnd"/>
            <w:r w:rsidRPr="00850C60">
              <w:rPr>
                <w:rFonts w:ascii="Calibri" w:hAnsi="Calibri"/>
                <w:sz w:val="19"/>
                <w:szCs w:val="19"/>
              </w:rPr>
              <w:t xml:space="preserve">, </w:t>
            </w:r>
            <w:proofErr w:type="spellStart"/>
            <w:r w:rsidRPr="00850C60">
              <w:rPr>
                <w:rFonts w:ascii="Calibri" w:hAnsi="Calibri"/>
                <w:sz w:val="19"/>
                <w:szCs w:val="19"/>
              </w:rPr>
              <w:t>Solidworks</w:t>
            </w:r>
            <w:proofErr w:type="spellEnd"/>
            <w:r w:rsidRPr="00850C60">
              <w:rPr>
                <w:rFonts w:ascii="Calibri" w:hAnsi="Calibri"/>
                <w:sz w:val="19"/>
                <w:szCs w:val="19"/>
              </w:rPr>
              <w:t xml:space="preserve">, </w:t>
            </w:r>
            <w:proofErr w:type="spellStart"/>
            <w:r w:rsidRPr="00850C60">
              <w:rPr>
                <w:rFonts w:ascii="Calibri" w:hAnsi="Calibri"/>
                <w:sz w:val="19"/>
                <w:szCs w:val="19"/>
              </w:rPr>
              <w:t>Catia</w:t>
            </w:r>
            <w:proofErr w:type="spellEnd"/>
            <w:r w:rsidRPr="00850C60">
              <w:rPr>
                <w:rFonts w:ascii="Calibri" w:hAnsi="Calibri"/>
                <w:sz w:val="19"/>
                <w:szCs w:val="19"/>
              </w:rPr>
              <w:t xml:space="preserve"> vb.) </w:t>
            </w:r>
          </w:p>
        </w:tc>
        <w:tc>
          <w:tcPr>
            <w:tcW w:w="425" w:type="dxa"/>
          </w:tcPr>
          <w:p w14:paraId="066F9674"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1</w:t>
            </w:r>
          </w:p>
        </w:tc>
        <w:tc>
          <w:tcPr>
            <w:tcW w:w="425" w:type="dxa"/>
          </w:tcPr>
          <w:p w14:paraId="01EB98F1"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2</w:t>
            </w:r>
          </w:p>
        </w:tc>
        <w:tc>
          <w:tcPr>
            <w:tcW w:w="426" w:type="dxa"/>
          </w:tcPr>
          <w:p w14:paraId="4656FCE3"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3</w:t>
            </w:r>
          </w:p>
        </w:tc>
      </w:tr>
      <w:tr w:rsidR="00855C31" w:rsidRPr="00850C60" w14:paraId="160C4744" w14:textId="77777777" w:rsidTr="00512152">
        <w:tc>
          <w:tcPr>
            <w:tcW w:w="7088" w:type="dxa"/>
          </w:tcPr>
          <w:p w14:paraId="687EE315"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Veri tabanı (Access, Oracle vb.)</w:t>
            </w:r>
          </w:p>
        </w:tc>
        <w:tc>
          <w:tcPr>
            <w:tcW w:w="425" w:type="dxa"/>
          </w:tcPr>
          <w:p w14:paraId="66DA982F"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1</w:t>
            </w:r>
          </w:p>
        </w:tc>
        <w:tc>
          <w:tcPr>
            <w:tcW w:w="425" w:type="dxa"/>
          </w:tcPr>
          <w:p w14:paraId="6B0D3111"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2</w:t>
            </w:r>
          </w:p>
        </w:tc>
        <w:tc>
          <w:tcPr>
            <w:tcW w:w="426" w:type="dxa"/>
          </w:tcPr>
          <w:p w14:paraId="74204BE3"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3</w:t>
            </w:r>
          </w:p>
        </w:tc>
      </w:tr>
      <w:tr w:rsidR="00855C31" w:rsidRPr="00850C60" w14:paraId="27FC64F9" w14:textId="77777777" w:rsidTr="00512152">
        <w:tc>
          <w:tcPr>
            <w:tcW w:w="7088" w:type="dxa"/>
          </w:tcPr>
          <w:p w14:paraId="7016C2A8"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 xml:space="preserve">Bir kurumsal kaynak planlaması yazılımını </w:t>
            </w:r>
            <w:r w:rsidR="00512152" w:rsidRPr="00850C60">
              <w:rPr>
                <w:rFonts w:ascii="Calibri" w:hAnsi="Calibri"/>
                <w:sz w:val="19"/>
                <w:szCs w:val="19"/>
              </w:rPr>
              <w:t>kullanabilme (SAP vb.</w:t>
            </w:r>
            <w:r w:rsidRPr="00850C60">
              <w:rPr>
                <w:rFonts w:ascii="Calibri" w:hAnsi="Calibri"/>
                <w:sz w:val="19"/>
                <w:szCs w:val="19"/>
              </w:rPr>
              <w:t>)</w:t>
            </w:r>
          </w:p>
        </w:tc>
        <w:tc>
          <w:tcPr>
            <w:tcW w:w="425" w:type="dxa"/>
          </w:tcPr>
          <w:p w14:paraId="3436A7C2"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1</w:t>
            </w:r>
          </w:p>
        </w:tc>
        <w:tc>
          <w:tcPr>
            <w:tcW w:w="425" w:type="dxa"/>
          </w:tcPr>
          <w:p w14:paraId="2FCE99B7"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2</w:t>
            </w:r>
          </w:p>
        </w:tc>
        <w:tc>
          <w:tcPr>
            <w:tcW w:w="426" w:type="dxa"/>
          </w:tcPr>
          <w:p w14:paraId="23EBCBF6"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3</w:t>
            </w:r>
          </w:p>
        </w:tc>
      </w:tr>
      <w:tr w:rsidR="00855C31" w:rsidRPr="00850C60" w14:paraId="0A0A3398" w14:textId="77777777" w:rsidTr="00512152">
        <w:tc>
          <w:tcPr>
            <w:tcW w:w="7088" w:type="dxa"/>
          </w:tcPr>
          <w:p w14:paraId="18BA7EAC"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Diğer (</w:t>
            </w:r>
            <w:r w:rsidR="00512152">
              <w:rPr>
                <w:rFonts w:ascii="Calibri" w:hAnsi="Calibri"/>
                <w:sz w:val="19"/>
                <w:szCs w:val="19"/>
              </w:rPr>
              <w:t>________________________________________________________________)</w:t>
            </w:r>
            <w:r w:rsidRPr="00850C60">
              <w:rPr>
                <w:rFonts w:ascii="Calibri" w:hAnsi="Calibri"/>
                <w:sz w:val="19"/>
                <w:szCs w:val="19"/>
              </w:rPr>
              <w:t xml:space="preserve"> </w:t>
            </w:r>
          </w:p>
        </w:tc>
        <w:tc>
          <w:tcPr>
            <w:tcW w:w="425" w:type="dxa"/>
          </w:tcPr>
          <w:p w14:paraId="459A5AA2"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1</w:t>
            </w:r>
          </w:p>
        </w:tc>
        <w:tc>
          <w:tcPr>
            <w:tcW w:w="425" w:type="dxa"/>
          </w:tcPr>
          <w:p w14:paraId="4D93E400"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2</w:t>
            </w:r>
          </w:p>
        </w:tc>
        <w:tc>
          <w:tcPr>
            <w:tcW w:w="426" w:type="dxa"/>
          </w:tcPr>
          <w:p w14:paraId="3D9EA419" w14:textId="77777777" w:rsidR="00855C31" w:rsidRPr="00850C60" w:rsidRDefault="00855C31" w:rsidP="00512152">
            <w:pPr>
              <w:spacing w:line="276" w:lineRule="auto"/>
              <w:jc w:val="both"/>
              <w:rPr>
                <w:rFonts w:ascii="Calibri" w:hAnsi="Calibri"/>
                <w:sz w:val="19"/>
                <w:szCs w:val="19"/>
              </w:rPr>
            </w:pPr>
            <w:r w:rsidRPr="00850C60">
              <w:rPr>
                <w:rFonts w:ascii="Calibri" w:hAnsi="Calibri"/>
                <w:sz w:val="19"/>
                <w:szCs w:val="19"/>
              </w:rPr>
              <w:t>3</w:t>
            </w:r>
          </w:p>
        </w:tc>
      </w:tr>
    </w:tbl>
    <w:p w14:paraId="318ADE71" w14:textId="77777777" w:rsidR="00855C31" w:rsidRPr="00B5436E" w:rsidRDefault="00512152" w:rsidP="00855C31">
      <w:pPr>
        <w:spacing w:before="160"/>
        <w:rPr>
          <w:b/>
          <w:sz w:val="19"/>
          <w:szCs w:val="19"/>
        </w:rPr>
      </w:pPr>
      <w:r w:rsidRPr="00B5436E">
        <w:rPr>
          <w:b/>
          <w:sz w:val="19"/>
          <w:szCs w:val="19"/>
        </w:rPr>
        <w:t>BÖLÜM 4: EK BİLGİLER</w:t>
      </w:r>
    </w:p>
    <w:p w14:paraId="37845E42" w14:textId="77777777" w:rsidR="00512152" w:rsidRDefault="00512152" w:rsidP="00512152">
      <w:pPr>
        <w:spacing w:before="160" w:after="0"/>
        <w:rPr>
          <w:sz w:val="19"/>
          <w:szCs w:val="19"/>
        </w:rPr>
      </w:pPr>
      <w:r w:rsidRPr="00512152">
        <w:rPr>
          <w:sz w:val="19"/>
          <w:szCs w:val="19"/>
        </w:rPr>
        <w:t>1)</w:t>
      </w:r>
      <w:r>
        <w:rPr>
          <w:sz w:val="19"/>
          <w:szCs w:val="19"/>
        </w:rPr>
        <w:t xml:space="preserve"> Bölümünüzde çalışan/çalışacak endüstri mühendislerinin lisansüstü eğitim almış olmasının önem düzeyi nedir?</w:t>
      </w:r>
    </w:p>
    <w:p w14:paraId="6C20CF35" w14:textId="77777777" w:rsidR="00512152" w:rsidRDefault="00512152" w:rsidP="00512152">
      <w:pPr>
        <w:jc w:val="center"/>
        <w:rPr>
          <w:sz w:val="19"/>
          <w:szCs w:val="19"/>
        </w:rPr>
      </w:pPr>
      <w:r>
        <w:rPr>
          <w:sz w:val="19"/>
          <w:szCs w:val="19"/>
        </w:rPr>
        <w:t>Lütfen seçiniz: Hiç önemli değil/Az önemli/Orta derecede önemli/Önemli/Çok önemli</w:t>
      </w:r>
    </w:p>
    <w:p w14:paraId="41BA1E2A" w14:textId="77777777" w:rsidR="00512152" w:rsidRDefault="00512152" w:rsidP="00FC70F2">
      <w:pPr>
        <w:jc w:val="both"/>
        <w:rPr>
          <w:sz w:val="19"/>
          <w:szCs w:val="19"/>
        </w:rPr>
      </w:pPr>
      <w:r>
        <w:rPr>
          <w:sz w:val="19"/>
          <w:szCs w:val="19"/>
        </w:rPr>
        <w:t xml:space="preserve">2) </w:t>
      </w:r>
      <w:r w:rsidR="00FC70F2" w:rsidRPr="00FC70F2">
        <w:rPr>
          <w:sz w:val="19"/>
          <w:szCs w:val="19"/>
        </w:rPr>
        <w:t>Endüstri Mühendislerinde mesleki açıdan genel olarak dikkatinizi çeken, zayıf noktalar veya eksiklikler</w:t>
      </w:r>
      <w:r w:rsidR="00FC70F2">
        <w:rPr>
          <w:sz w:val="19"/>
          <w:szCs w:val="19"/>
        </w:rPr>
        <w:t xml:space="preserve"> sizce</w:t>
      </w:r>
      <w:r w:rsidR="00FC70F2" w:rsidRPr="00FC70F2">
        <w:rPr>
          <w:sz w:val="19"/>
          <w:szCs w:val="19"/>
        </w:rPr>
        <w:t xml:space="preserve"> nelerdir?</w:t>
      </w:r>
    </w:p>
    <w:tbl>
      <w:tblPr>
        <w:tblStyle w:val="TableGrid"/>
        <w:tblW w:w="0" w:type="auto"/>
        <w:tblLook w:val="04A0" w:firstRow="1" w:lastRow="0" w:firstColumn="1" w:lastColumn="0" w:noHBand="0" w:noVBand="1"/>
      </w:tblPr>
      <w:tblGrid>
        <w:gridCol w:w="9062"/>
      </w:tblGrid>
      <w:tr w:rsidR="00FC70F2" w14:paraId="1211F167" w14:textId="77777777" w:rsidTr="00FC70F2">
        <w:tc>
          <w:tcPr>
            <w:tcW w:w="9062" w:type="dxa"/>
          </w:tcPr>
          <w:p w14:paraId="1C23F91E" w14:textId="77777777" w:rsidR="00FC70F2" w:rsidRDefault="00FC70F2" w:rsidP="00512152">
            <w:pPr>
              <w:rPr>
                <w:sz w:val="19"/>
                <w:szCs w:val="19"/>
              </w:rPr>
            </w:pPr>
          </w:p>
          <w:p w14:paraId="2B18AECB" w14:textId="77777777" w:rsidR="00FC70F2" w:rsidRDefault="00FC70F2" w:rsidP="00512152">
            <w:pPr>
              <w:rPr>
                <w:sz w:val="19"/>
                <w:szCs w:val="19"/>
              </w:rPr>
            </w:pPr>
          </w:p>
          <w:p w14:paraId="6CF672BE" w14:textId="77777777" w:rsidR="00FC70F2" w:rsidRDefault="00FC70F2" w:rsidP="00512152">
            <w:pPr>
              <w:rPr>
                <w:sz w:val="19"/>
                <w:szCs w:val="19"/>
              </w:rPr>
            </w:pPr>
          </w:p>
          <w:p w14:paraId="459CCA6D" w14:textId="77777777" w:rsidR="00FC70F2" w:rsidRDefault="00FC70F2" w:rsidP="00512152">
            <w:pPr>
              <w:rPr>
                <w:sz w:val="19"/>
                <w:szCs w:val="19"/>
              </w:rPr>
            </w:pPr>
          </w:p>
          <w:p w14:paraId="0907BDDB" w14:textId="77777777" w:rsidR="00FC70F2" w:rsidRDefault="00FC70F2" w:rsidP="00512152">
            <w:pPr>
              <w:rPr>
                <w:sz w:val="19"/>
                <w:szCs w:val="19"/>
              </w:rPr>
            </w:pPr>
          </w:p>
          <w:p w14:paraId="15AC67AC" w14:textId="4141813C" w:rsidR="008B6AAD" w:rsidRDefault="008B6AAD" w:rsidP="00512152">
            <w:pPr>
              <w:rPr>
                <w:sz w:val="19"/>
                <w:szCs w:val="19"/>
              </w:rPr>
            </w:pPr>
          </w:p>
        </w:tc>
      </w:tr>
    </w:tbl>
    <w:p w14:paraId="5566AD92" w14:textId="77777777" w:rsidR="00FC70F2" w:rsidRDefault="00FC70F2" w:rsidP="00FC70F2">
      <w:pPr>
        <w:spacing w:before="160"/>
        <w:jc w:val="both"/>
        <w:rPr>
          <w:sz w:val="19"/>
          <w:szCs w:val="19"/>
        </w:rPr>
      </w:pPr>
      <w:r>
        <w:rPr>
          <w:sz w:val="19"/>
          <w:szCs w:val="19"/>
        </w:rPr>
        <w:t xml:space="preserve">3) </w:t>
      </w:r>
      <w:r w:rsidRPr="00FC70F2">
        <w:rPr>
          <w:sz w:val="19"/>
          <w:szCs w:val="19"/>
        </w:rPr>
        <w:t>E</w:t>
      </w:r>
      <w:r>
        <w:rPr>
          <w:sz w:val="19"/>
          <w:szCs w:val="19"/>
        </w:rPr>
        <w:t>STÜ/ Anadolu Üniversitesi e</w:t>
      </w:r>
      <w:r w:rsidRPr="00FC70F2">
        <w:rPr>
          <w:sz w:val="19"/>
          <w:szCs w:val="19"/>
        </w:rPr>
        <w:t>ndüstri Mühendislerinde mesleki açıdan dikkatinizi çeke</w:t>
      </w:r>
      <w:r>
        <w:rPr>
          <w:sz w:val="19"/>
          <w:szCs w:val="19"/>
        </w:rPr>
        <w:t>n güçlü noktalar ve</w:t>
      </w:r>
      <w:r w:rsidRPr="00FC70F2">
        <w:rPr>
          <w:sz w:val="19"/>
          <w:szCs w:val="19"/>
        </w:rPr>
        <w:t xml:space="preserve"> zayıf noktalar </w:t>
      </w:r>
      <w:r>
        <w:rPr>
          <w:sz w:val="19"/>
          <w:szCs w:val="19"/>
        </w:rPr>
        <w:t>sizce</w:t>
      </w:r>
      <w:r w:rsidRPr="00FC70F2">
        <w:rPr>
          <w:sz w:val="19"/>
          <w:szCs w:val="19"/>
        </w:rPr>
        <w:t xml:space="preserve"> nelerdir?</w:t>
      </w:r>
    </w:p>
    <w:tbl>
      <w:tblPr>
        <w:tblStyle w:val="TableGrid"/>
        <w:tblW w:w="0" w:type="auto"/>
        <w:tblLook w:val="04A0" w:firstRow="1" w:lastRow="0" w:firstColumn="1" w:lastColumn="0" w:noHBand="0" w:noVBand="1"/>
      </w:tblPr>
      <w:tblGrid>
        <w:gridCol w:w="9062"/>
      </w:tblGrid>
      <w:tr w:rsidR="00FC70F2" w14:paraId="40780792" w14:textId="77777777" w:rsidTr="00FC70F2">
        <w:tc>
          <w:tcPr>
            <w:tcW w:w="9062" w:type="dxa"/>
          </w:tcPr>
          <w:p w14:paraId="5F1D99DF" w14:textId="77777777" w:rsidR="00FC70F2" w:rsidRDefault="00FC70F2" w:rsidP="00FC70F2">
            <w:pPr>
              <w:jc w:val="both"/>
              <w:rPr>
                <w:sz w:val="19"/>
                <w:szCs w:val="19"/>
              </w:rPr>
            </w:pPr>
          </w:p>
          <w:p w14:paraId="0DA4E611" w14:textId="77777777" w:rsidR="00FC70F2" w:rsidRDefault="00FC70F2" w:rsidP="00FC70F2">
            <w:pPr>
              <w:jc w:val="both"/>
              <w:rPr>
                <w:sz w:val="19"/>
                <w:szCs w:val="19"/>
              </w:rPr>
            </w:pPr>
          </w:p>
          <w:p w14:paraId="683A00D2" w14:textId="77777777" w:rsidR="00FC70F2" w:rsidRDefault="00FC70F2" w:rsidP="00FC70F2">
            <w:pPr>
              <w:jc w:val="both"/>
              <w:rPr>
                <w:sz w:val="19"/>
                <w:szCs w:val="19"/>
              </w:rPr>
            </w:pPr>
          </w:p>
          <w:p w14:paraId="3665C7B6" w14:textId="77777777" w:rsidR="00FC70F2" w:rsidRDefault="00FC70F2" w:rsidP="00FC70F2">
            <w:pPr>
              <w:jc w:val="both"/>
              <w:rPr>
                <w:sz w:val="19"/>
                <w:szCs w:val="19"/>
              </w:rPr>
            </w:pPr>
            <w:bookmarkStart w:id="0" w:name="_GoBack"/>
            <w:bookmarkEnd w:id="0"/>
          </w:p>
          <w:p w14:paraId="79AB6CC0" w14:textId="77777777" w:rsidR="00FC70F2" w:rsidRDefault="00FC70F2" w:rsidP="00FC70F2">
            <w:pPr>
              <w:jc w:val="both"/>
              <w:rPr>
                <w:sz w:val="19"/>
                <w:szCs w:val="19"/>
              </w:rPr>
            </w:pPr>
          </w:p>
        </w:tc>
      </w:tr>
    </w:tbl>
    <w:p w14:paraId="57C755C3" w14:textId="77777777" w:rsidR="00B31474" w:rsidRDefault="00FC70F2" w:rsidP="0011049F">
      <w:pPr>
        <w:spacing w:before="160"/>
        <w:jc w:val="both"/>
        <w:rPr>
          <w:sz w:val="19"/>
          <w:szCs w:val="19"/>
        </w:rPr>
      </w:pPr>
      <w:r>
        <w:rPr>
          <w:sz w:val="19"/>
          <w:szCs w:val="19"/>
        </w:rPr>
        <w:t xml:space="preserve">Endüstri mühendisliğiyle ilgili genel olarak ya da bölümümüz mezunları özelinde belirtmek istediğiniz ek bir konu varsa </w:t>
      </w:r>
      <w:r w:rsidR="0011049F">
        <w:rPr>
          <w:sz w:val="19"/>
          <w:szCs w:val="19"/>
        </w:rPr>
        <w:t xml:space="preserve">burada belirtebilirsiniz. </w:t>
      </w:r>
    </w:p>
    <w:tbl>
      <w:tblPr>
        <w:tblStyle w:val="TableGrid"/>
        <w:tblW w:w="0" w:type="auto"/>
        <w:tblLook w:val="04A0" w:firstRow="1" w:lastRow="0" w:firstColumn="1" w:lastColumn="0" w:noHBand="0" w:noVBand="1"/>
      </w:tblPr>
      <w:tblGrid>
        <w:gridCol w:w="9062"/>
      </w:tblGrid>
      <w:tr w:rsidR="00B31474" w14:paraId="2E23CBF7" w14:textId="77777777" w:rsidTr="00B31474">
        <w:tc>
          <w:tcPr>
            <w:tcW w:w="9062" w:type="dxa"/>
          </w:tcPr>
          <w:p w14:paraId="1531FEFF" w14:textId="77777777" w:rsidR="00B31474" w:rsidRDefault="00B31474" w:rsidP="00512152">
            <w:pPr>
              <w:rPr>
                <w:sz w:val="19"/>
                <w:szCs w:val="19"/>
              </w:rPr>
            </w:pPr>
          </w:p>
          <w:p w14:paraId="3A10385B" w14:textId="77777777" w:rsidR="00B31474" w:rsidRDefault="00B31474" w:rsidP="00512152">
            <w:pPr>
              <w:rPr>
                <w:sz w:val="19"/>
                <w:szCs w:val="19"/>
              </w:rPr>
            </w:pPr>
          </w:p>
          <w:p w14:paraId="38F43C9E" w14:textId="0937EDE2" w:rsidR="00B31474" w:rsidRDefault="00B31474" w:rsidP="00512152">
            <w:pPr>
              <w:rPr>
                <w:sz w:val="19"/>
                <w:szCs w:val="19"/>
              </w:rPr>
            </w:pPr>
          </w:p>
          <w:p w14:paraId="0CC64A79" w14:textId="77777777" w:rsidR="00B31474" w:rsidRDefault="00B31474" w:rsidP="00512152">
            <w:pPr>
              <w:rPr>
                <w:sz w:val="19"/>
                <w:szCs w:val="19"/>
              </w:rPr>
            </w:pPr>
          </w:p>
        </w:tc>
      </w:tr>
    </w:tbl>
    <w:p w14:paraId="035A95B1" w14:textId="77777777" w:rsidR="008B6AAD" w:rsidRPr="008B6AAD" w:rsidRDefault="008B6AAD" w:rsidP="008B6AAD">
      <w:pPr>
        <w:rPr>
          <w:sz w:val="19"/>
          <w:szCs w:val="19"/>
        </w:rPr>
      </w:pPr>
    </w:p>
    <w:sectPr w:rsidR="008B6AAD" w:rsidRPr="008B6A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9AAE" w14:textId="77777777" w:rsidR="00E97440" w:rsidRDefault="00E97440" w:rsidP="00B5436E">
      <w:pPr>
        <w:spacing w:after="0" w:line="240" w:lineRule="auto"/>
      </w:pPr>
      <w:r>
        <w:separator/>
      </w:r>
    </w:p>
  </w:endnote>
  <w:endnote w:type="continuationSeparator" w:id="0">
    <w:p w14:paraId="0E4C9EEF" w14:textId="77777777" w:rsidR="00E97440" w:rsidRDefault="00E97440" w:rsidP="00B5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7B99" w14:textId="77777777" w:rsidR="00E97440" w:rsidRDefault="00E97440" w:rsidP="00B5436E">
      <w:pPr>
        <w:spacing w:after="0" w:line="240" w:lineRule="auto"/>
      </w:pPr>
      <w:r>
        <w:separator/>
      </w:r>
    </w:p>
  </w:footnote>
  <w:footnote w:type="continuationSeparator" w:id="0">
    <w:p w14:paraId="012169C6" w14:textId="77777777" w:rsidR="00E97440" w:rsidRDefault="00E97440" w:rsidP="00B54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78E2"/>
    <w:multiLevelType w:val="hybridMultilevel"/>
    <w:tmpl w:val="F0768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2F1AE7"/>
    <w:multiLevelType w:val="hybridMultilevel"/>
    <w:tmpl w:val="217E633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8216CD"/>
    <w:multiLevelType w:val="hybridMultilevel"/>
    <w:tmpl w:val="1D40A3F2"/>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348D37A7"/>
    <w:multiLevelType w:val="hybridMultilevel"/>
    <w:tmpl w:val="BAF261C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DC3209"/>
    <w:multiLevelType w:val="hybridMultilevel"/>
    <w:tmpl w:val="63D454C0"/>
    <w:lvl w:ilvl="0" w:tplc="041F0001">
      <w:start w:val="1"/>
      <w:numFmt w:val="bullet"/>
      <w:lvlText w:val=""/>
      <w:lvlJc w:val="left"/>
      <w:pPr>
        <w:tabs>
          <w:tab w:val="num" w:pos="1068"/>
        </w:tabs>
        <w:ind w:left="1068" w:hanging="360"/>
      </w:pPr>
      <w:rPr>
        <w:rFonts w:ascii="Symbol" w:hAnsi="Symbol" w:hint="default"/>
      </w:rPr>
    </w:lvl>
    <w:lvl w:ilvl="1" w:tplc="041F0001">
      <w:start w:val="1"/>
      <w:numFmt w:val="bullet"/>
      <w:lvlText w:val=""/>
      <w:lvlJc w:val="left"/>
      <w:pPr>
        <w:tabs>
          <w:tab w:val="num" w:pos="1788"/>
        </w:tabs>
        <w:ind w:left="1788" w:hanging="360"/>
      </w:pPr>
      <w:rPr>
        <w:rFonts w:ascii="Symbol" w:hAnsi="Symbol" w:hint="default"/>
      </w:r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 w15:restartNumberingAfterBreak="0">
    <w:nsid w:val="5B564BDD"/>
    <w:multiLevelType w:val="hybridMultilevel"/>
    <w:tmpl w:val="9E800E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5A"/>
    <w:rsid w:val="00003B29"/>
    <w:rsid w:val="0011049F"/>
    <w:rsid w:val="001B5497"/>
    <w:rsid w:val="002469DC"/>
    <w:rsid w:val="00264145"/>
    <w:rsid w:val="002F6B1B"/>
    <w:rsid w:val="00347D0F"/>
    <w:rsid w:val="003C2DF6"/>
    <w:rsid w:val="00456F11"/>
    <w:rsid w:val="004A05F7"/>
    <w:rsid w:val="00512152"/>
    <w:rsid w:val="005E226D"/>
    <w:rsid w:val="0081226A"/>
    <w:rsid w:val="00850C60"/>
    <w:rsid w:val="00855C31"/>
    <w:rsid w:val="008B6AAD"/>
    <w:rsid w:val="00972AC5"/>
    <w:rsid w:val="00AC025A"/>
    <w:rsid w:val="00B31474"/>
    <w:rsid w:val="00B5436E"/>
    <w:rsid w:val="00B873E5"/>
    <w:rsid w:val="00BB439A"/>
    <w:rsid w:val="00CF1D35"/>
    <w:rsid w:val="00E13999"/>
    <w:rsid w:val="00E97440"/>
    <w:rsid w:val="00F13D1D"/>
    <w:rsid w:val="00FC7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8647"/>
  <w15:chartTrackingRefBased/>
  <w15:docId w15:val="{62CBF880-F6D7-40D4-9CB8-89F8310C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55C31"/>
    <w:pPr>
      <w:keepNext/>
      <w:spacing w:after="0" w:line="240" w:lineRule="auto"/>
      <w:outlineLvl w:val="0"/>
    </w:pPr>
    <w:rPr>
      <w:rFonts w:ascii="Times New Roman" w:eastAsia="Times New Roman" w:hAnsi="Times New Roman" w:cs="Times New Roman"/>
      <w:sz w:val="24"/>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C31"/>
    <w:pPr>
      <w:ind w:left="720"/>
      <w:contextualSpacing/>
    </w:pPr>
  </w:style>
  <w:style w:type="table" w:styleId="TableGrid">
    <w:name w:val="Table Grid"/>
    <w:basedOn w:val="TableNormal"/>
    <w:uiPriority w:val="39"/>
    <w:rsid w:val="00855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55C31"/>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855C31"/>
    <w:pPr>
      <w:spacing w:before="100" w:beforeAutospacing="1" w:after="100" w:afterAutospacing="1" w:line="240" w:lineRule="auto"/>
    </w:pPr>
    <w:rPr>
      <w:rFonts w:ascii="Times" w:hAnsi="Times" w:cs="Times New Roman"/>
      <w:sz w:val="20"/>
      <w:szCs w:val="20"/>
      <w:lang w:val="en-US"/>
    </w:rPr>
  </w:style>
  <w:style w:type="table" w:styleId="TableGridLight">
    <w:name w:val="Grid Table Light"/>
    <w:basedOn w:val="TableNormal"/>
    <w:uiPriority w:val="40"/>
    <w:rsid w:val="00512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C70F2"/>
    <w:rPr>
      <w:color w:val="0563C1" w:themeColor="hyperlink"/>
      <w:u w:val="single"/>
    </w:rPr>
  </w:style>
  <w:style w:type="character" w:styleId="UnresolvedMention">
    <w:name w:val="Unresolved Mention"/>
    <w:basedOn w:val="DefaultParagraphFont"/>
    <w:uiPriority w:val="99"/>
    <w:semiHidden/>
    <w:unhideWhenUsed/>
    <w:rsid w:val="00FC70F2"/>
    <w:rPr>
      <w:color w:val="605E5C"/>
      <w:shd w:val="clear" w:color="auto" w:fill="E1DFDD"/>
    </w:rPr>
  </w:style>
  <w:style w:type="paragraph" w:styleId="Header">
    <w:name w:val="header"/>
    <w:basedOn w:val="Normal"/>
    <w:link w:val="HeaderChar"/>
    <w:uiPriority w:val="99"/>
    <w:unhideWhenUsed/>
    <w:rsid w:val="00B5436E"/>
    <w:pPr>
      <w:tabs>
        <w:tab w:val="center" w:pos="4703"/>
        <w:tab w:val="right" w:pos="9406"/>
      </w:tabs>
      <w:spacing w:after="0" w:line="240" w:lineRule="auto"/>
    </w:pPr>
  </w:style>
  <w:style w:type="character" w:customStyle="1" w:styleId="HeaderChar">
    <w:name w:val="Header Char"/>
    <w:basedOn w:val="DefaultParagraphFont"/>
    <w:link w:val="Header"/>
    <w:uiPriority w:val="99"/>
    <w:rsid w:val="00B5436E"/>
  </w:style>
  <w:style w:type="paragraph" w:styleId="Footer">
    <w:name w:val="footer"/>
    <w:basedOn w:val="Normal"/>
    <w:link w:val="FooterChar"/>
    <w:uiPriority w:val="99"/>
    <w:unhideWhenUsed/>
    <w:rsid w:val="00B5436E"/>
    <w:pPr>
      <w:tabs>
        <w:tab w:val="center" w:pos="4703"/>
        <w:tab w:val="right" w:pos="9406"/>
      </w:tabs>
      <w:spacing w:after="0" w:line="240" w:lineRule="auto"/>
    </w:pPr>
  </w:style>
  <w:style w:type="character" w:customStyle="1" w:styleId="FooterChar">
    <w:name w:val="Footer Char"/>
    <w:basedOn w:val="DefaultParagraphFont"/>
    <w:link w:val="Footer"/>
    <w:uiPriority w:val="99"/>
    <w:rsid w:val="00B5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m@eskisehir.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87CE-B5FA-7748-B4A6-593CF2D86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4629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GDY</cp:lastModifiedBy>
  <cp:revision>2</cp:revision>
  <dcterms:created xsi:type="dcterms:W3CDTF">2025-03-06T13:37:00Z</dcterms:created>
  <dcterms:modified xsi:type="dcterms:W3CDTF">2025-03-06T13:37:00Z</dcterms:modified>
</cp:coreProperties>
</file>